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8E3" w:rsidRPr="00F5501B" w:rsidRDefault="00A31ED2" w:rsidP="00C022CC">
      <w:pPr>
        <w:rPr>
          <w:b/>
        </w:rPr>
      </w:pPr>
      <w:r>
        <w:rPr>
          <w:noProof/>
          <w:lang w:eastAsia="ru-RU"/>
        </w:rPr>
        <w:drawing>
          <wp:inline distT="0" distB="0" distL="0" distR="0" wp14:anchorId="0393DBFE" wp14:editId="5A6B61BC">
            <wp:extent cx="1609725" cy="352425"/>
            <wp:effectExtent l="0" t="0" r="0" b="0"/>
            <wp:docPr id="12" name="Рисунок 1" descr="MTSBank_rus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MTSBank_rus-1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815" w:rsidRPr="008E743D" w:rsidRDefault="002C3BFA" w:rsidP="00321815">
      <w:pPr>
        <w:keepNext/>
        <w:widowControl w:val="0"/>
        <w:spacing w:after="0" w:line="240" w:lineRule="auto"/>
        <w:ind w:left="4536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="00C667A6">
        <w:rPr>
          <w:b/>
          <w:bCs/>
          <w:szCs w:val="24"/>
        </w:rPr>
        <w:t>«УТВЕРЖДАЮ»</w:t>
      </w:r>
    </w:p>
    <w:p w:rsidR="00321815" w:rsidRPr="008E743D" w:rsidRDefault="00321815" w:rsidP="00321815">
      <w:pPr>
        <w:spacing w:after="0" w:line="240" w:lineRule="auto"/>
        <w:ind w:left="4536"/>
        <w:jc w:val="center"/>
        <w:rPr>
          <w:b/>
          <w:szCs w:val="24"/>
        </w:rPr>
      </w:pPr>
      <w:r w:rsidRPr="008E743D">
        <w:rPr>
          <w:b/>
          <w:szCs w:val="24"/>
        </w:rPr>
        <w:t>Председатель Комитета по тендерам и закупкам</w:t>
      </w:r>
    </w:p>
    <w:p w:rsidR="00321815" w:rsidRPr="008E743D" w:rsidRDefault="00321815" w:rsidP="00321815">
      <w:pPr>
        <w:spacing w:after="0" w:line="240" w:lineRule="auto"/>
        <w:ind w:left="4536"/>
        <w:jc w:val="center"/>
        <w:rPr>
          <w:b/>
          <w:szCs w:val="24"/>
        </w:rPr>
      </w:pPr>
      <w:r w:rsidRPr="008E743D">
        <w:rPr>
          <w:b/>
          <w:szCs w:val="24"/>
        </w:rPr>
        <w:t xml:space="preserve">___________________ </w:t>
      </w:r>
      <w:proofErr w:type="spellStart"/>
      <w:r>
        <w:rPr>
          <w:b/>
          <w:szCs w:val="24"/>
        </w:rPr>
        <w:t>О.Е.Маслов</w:t>
      </w:r>
      <w:proofErr w:type="spellEnd"/>
    </w:p>
    <w:p w:rsidR="0012513B" w:rsidRDefault="00321815" w:rsidP="00321815">
      <w:pPr>
        <w:ind w:left="4536"/>
        <w:jc w:val="center"/>
        <w:rPr>
          <w:b/>
          <w:szCs w:val="24"/>
        </w:rPr>
      </w:pPr>
      <w:r w:rsidRPr="008E743D">
        <w:rPr>
          <w:b/>
          <w:szCs w:val="24"/>
        </w:rPr>
        <w:t>«__»________   20</w:t>
      </w:r>
      <w:r>
        <w:rPr>
          <w:b/>
          <w:szCs w:val="24"/>
        </w:rPr>
        <w:t xml:space="preserve"> </w:t>
      </w:r>
      <w:r w:rsidRPr="008E743D">
        <w:rPr>
          <w:b/>
          <w:szCs w:val="24"/>
        </w:rPr>
        <w:t>_</w:t>
      </w:r>
      <w:r>
        <w:rPr>
          <w:b/>
          <w:szCs w:val="24"/>
        </w:rPr>
        <w:t>_</w:t>
      </w:r>
      <w:r w:rsidRPr="008E743D">
        <w:rPr>
          <w:b/>
          <w:szCs w:val="24"/>
        </w:rPr>
        <w:t>_</w:t>
      </w:r>
      <w:r>
        <w:rPr>
          <w:b/>
          <w:szCs w:val="24"/>
        </w:rPr>
        <w:t xml:space="preserve"> </w:t>
      </w:r>
      <w:r w:rsidRPr="008E743D">
        <w:rPr>
          <w:b/>
          <w:szCs w:val="24"/>
        </w:rPr>
        <w:t>г.</w:t>
      </w:r>
    </w:p>
    <w:p w:rsidR="00321815" w:rsidRDefault="00321815" w:rsidP="00321815">
      <w:pPr>
        <w:jc w:val="center"/>
        <w:rPr>
          <w:b/>
          <w:szCs w:val="24"/>
        </w:rPr>
      </w:pPr>
    </w:p>
    <w:p w:rsidR="00321815" w:rsidRDefault="00321815" w:rsidP="00321815">
      <w:pPr>
        <w:jc w:val="center"/>
        <w:rPr>
          <w:b/>
          <w:szCs w:val="24"/>
        </w:rPr>
      </w:pPr>
    </w:p>
    <w:p w:rsidR="00321815" w:rsidRDefault="00321815" w:rsidP="00321815">
      <w:pPr>
        <w:jc w:val="center"/>
        <w:rPr>
          <w:b/>
        </w:rPr>
      </w:pPr>
    </w:p>
    <w:p w:rsidR="00047AF2" w:rsidRPr="00F5501B" w:rsidRDefault="00047AF2" w:rsidP="00047AF2">
      <w:pPr>
        <w:jc w:val="center"/>
        <w:rPr>
          <w:b/>
        </w:rPr>
      </w:pPr>
      <w:r w:rsidRPr="00F5501B">
        <w:rPr>
          <w:b/>
        </w:rPr>
        <w:t>ЗАКУПОЧНАЯ ДОКУМЕНТАЦИЯ</w:t>
      </w:r>
    </w:p>
    <w:p w:rsidR="0012513B" w:rsidRDefault="00047AF2" w:rsidP="00F771DB">
      <w:pPr>
        <w:spacing w:after="0" w:line="240" w:lineRule="auto"/>
        <w:jc w:val="center"/>
        <w:rPr>
          <w:b/>
          <w:bCs/>
        </w:rPr>
      </w:pPr>
      <w:r w:rsidRPr="00F5501B">
        <w:rPr>
          <w:b/>
          <w:bCs/>
        </w:rPr>
        <w:t xml:space="preserve">по  проведению </w:t>
      </w:r>
      <w:proofErr w:type="gramStart"/>
      <w:r w:rsidRPr="00F5501B">
        <w:rPr>
          <w:b/>
          <w:bCs/>
        </w:rPr>
        <w:t>открытого</w:t>
      </w:r>
      <w:proofErr w:type="gramEnd"/>
      <w:r w:rsidRPr="00F5501B">
        <w:rPr>
          <w:b/>
          <w:bCs/>
        </w:rPr>
        <w:t xml:space="preserve"> </w:t>
      </w:r>
    </w:p>
    <w:p w:rsidR="00047AF2" w:rsidRPr="00F5501B" w:rsidRDefault="0012513B" w:rsidP="00F771DB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ЗАПРОСА</w:t>
      </w:r>
      <w:r w:rsidR="00047AF2" w:rsidRPr="00F5501B">
        <w:rPr>
          <w:b/>
          <w:bCs/>
        </w:rPr>
        <w:t xml:space="preserve"> </w:t>
      </w:r>
      <w:r>
        <w:rPr>
          <w:b/>
          <w:bCs/>
        </w:rPr>
        <w:t>ПРЕДЛОЖЕНИЙ</w:t>
      </w:r>
    </w:p>
    <w:p w:rsidR="00C82709" w:rsidRPr="00C82709" w:rsidRDefault="00AE50E7" w:rsidP="00C82709">
      <w:pPr>
        <w:spacing w:after="0" w:line="240" w:lineRule="auto"/>
        <w:ind w:firstLine="540"/>
        <w:jc w:val="center"/>
        <w:rPr>
          <w:b/>
          <w:bCs/>
        </w:rPr>
      </w:pPr>
      <w:r w:rsidRPr="00AE50E7">
        <w:rPr>
          <w:b/>
          <w:bCs/>
        </w:rPr>
        <w:t>на</w:t>
      </w:r>
      <w:r w:rsidR="00C82709" w:rsidRPr="00C82709">
        <w:rPr>
          <w:b/>
          <w:bCs/>
        </w:rPr>
        <w:t xml:space="preserve"> проведение технического обслуживания, ремонтно-восстановительных работ систем климат контроля, энергетических и инженерных систем,  </w:t>
      </w:r>
    </w:p>
    <w:p w:rsidR="00047AF2" w:rsidRPr="00AE50E7" w:rsidRDefault="00C82709" w:rsidP="00C82709">
      <w:pPr>
        <w:spacing w:after="0" w:line="240" w:lineRule="auto"/>
        <w:ind w:firstLine="540"/>
        <w:jc w:val="center"/>
        <w:rPr>
          <w:b/>
          <w:bCs/>
        </w:rPr>
      </w:pPr>
      <w:r w:rsidRPr="00C82709">
        <w:rPr>
          <w:b/>
          <w:bCs/>
        </w:rPr>
        <w:t xml:space="preserve">выполнение административно-хозяйственных работ </w:t>
      </w:r>
      <w:r w:rsidR="009263B1" w:rsidRPr="009263B1">
        <w:rPr>
          <w:b/>
          <w:bCs/>
        </w:rPr>
        <w:t>для</w:t>
      </w:r>
      <w:r w:rsidR="009263B1" w:rsidRPr="00C743CD">
        <w:rPr>
          <w:b/>
        </w:rPr>
        <w:t xml:space="preserve"> </w:t>
      </w:r>
      <w:r w:rsidR="009263B1">
        <w:rPr>
          <w:b/>
        </w:rPr>
        <w:t>П</w:t>
      </w:r>
      <w:r w:rsidR="009263B1" w:rsidRPr="00C743CD">
        <w:rPr>
          <w:b/>
        </w:rPr>
        <w:t>АО «МТС-Банк»</w:t>
      </w:r>
    </w:p>
    <w:p w:rsidR="00047AF2" w:rsidRPr="00F5501B" w:rsidRDefault="00047AF2" w:rsidP="00F771DB">
      <w:pPr>
        <w:shd w:val="clear" w:color="auto" w:fill="FFFFFF"/>
        <w:tabs>
          <w:tab w:val="left" w:pos="4459"/>
          <w:tab w:val="left" w:pos="6888"/>
        </w:tabs>
        <w:spacing w:after="0" w:line="240" w:lineRule="auto"/>
        <w:ind w:left="17" w:firstLine="540"/>
        <w:jc w:val="center"/>
        <w:rPr>
          <w:b/>
          <w:bCs/>
          <w:i/>
          <w:iCs/>
          <w:color w:val="000000"/>
          <w:w w:val="108"/>
          <w:sz w:val="22"/>
        </w:rPr>
      </w:pPr>
    </w:p>
    <w:p w:rsidR="0012513B" w:rsidRDefault="0012513B" w:rsidP="0012513B">
      <w:pPr>
        <w:spacing w:after="0" w:line="240" w:lineRule="auto"/>
        <w:jc w:val="center"/>
        <w:rPr>
          <w:b/>
          <w:bCs/>
        </w:rPr>
      </w:pPr>
    </w:p>
    <w:p w:rsidR="002C3BFA" w:rsidRDefault="002C3BFA" w:rsidP="0012513B">
      <w:pPr>
        <w:spacing w:after="0" w:line="240" w:lineRule="auto"/>
        <w:jc w:val="center"/>
        <w:rPr>
          <w:b/>
          <w:bCs/>
        </w:rPr>
      </w:pPr>
    </w:p>
    <w:p w:rsidR="002C3BFA" w:rsidRPr="00E749D0" w:rsidRDefault="002C3BFA" w:rsidP="0012513B">
      <w:pPr>
        <w:spacing w:after="0" w:line="240" w:lineRule="auto"/>
        <w:jc w:val="center"/>
        <w:rPr>
          <w:b/>
          <w:bCs/>
        </w:rPr>
      </w:pPr>
    </w:p>
    <w:p w:rsidR="00F771DB" w:rsidRDefault="00F771DB" w:rsidP="00F771DB">
      <w:pPr>
        <w:shd w:val="clear" w:color="auto" w:fill="FFFFFF"/>
        <w:tabs>
          <w:tab w:val="left" w:pos="4459"/>
          <w:tab w:val="left" w:pos="6888"/>
        </w:tabs>
        <w:spacing w:after="0" w:line="240" w:lineRule="auto"/>
        <w:ind w:left="17"/>
        <w:jc w:val="center"/>
        <w:rPr>
          <w:b/>
          <w:bCs/>
          <w:i/>
          <w:iCs/>
          <w:color w:val="000000"/>
          <w:w w:val="108"/>
        </w:rPr>
      </w:pPr>
    </w:p>
    <w:p w:rsidR="00F771DB" w:rsidRPr="00F5501B" w:rsidRDefault="00F771DB" w:rsidP="00F771DB">
      <w:pPr>
        <w:shd w:val="clear" w:color="auto" w:fill="FFFFFF"/>
        <w:tabs>
          <w:tab w:val="left" w:pos="4459"/>
          <w:tab w:val="left" w:pos="6888"/>
        </w:tabs>
        <w:spacing w:after="0" w:line="240" w:lineRule="auto"/>
        <w:ind w:left="17"/>
        <w:jc w:val="center"/>
        <w:rPr>
          <w:b/>
          <w:bCs/>
          <w:i/>
          <w:iCs/>
          <w:color w:val="000000"/>
          <w:w w:val="108"/>
        </w:rPr>
      </w:pPr>
    </w:p>
    <w:p w:rsidR="00047AF2" w:rsidRPr="00F5501B" w:rsidRDefault="00047AF2" w:rsidP="00F771DB">
      <w:pPr>
        <w:shd w:val="clear" w:color="auto" w:fill="FFFFFF"/>
        <w:tabs>
          <w:tab w:val="left" w:pos="4459"/>
          <w:tab w:val="left" w:pos="6888"/>
        </w:tabs>
        <w:spacing w:after="0" w:line="240" w:lineRule="auto"/>
        <w:ind w:left="17"/>
        <w:jc w:val="center"/>
        <w:rPr>
          <w:b/>
          <w:bCs/>
          <w:iCs/>
          <w:color w:val="000000"/>
          <w:w w:val="108"/>
        </w:rPr>
      </w:pPr>
      <w:r w:rsidRPr="00F5501B">
        <w:rPr>
          <w:b/>
          <w:bCs/>
          <w:iCs/>
          <w:color w:val="000000"/>
          <w:w w:val="108"/>
        </w:rPr>
        <w:t xml:space="preserve">Настоящая документация является неотъемлемой частью </w:t>
      </w:r>
    </w:p>
    <w:p w:rsidR="00047AF2" w:rsidRPr="00F5501B" w:rsidRDefault="00047AF2" w:rsidP="00F771DB">
      <w:pPr>
        <w:shd w:val="clear" w:color="auto" w:fill="FFFFFF"/>
        <w:tabs>
          <w:tab w:val="left" w:pos="4459"/>
          <w:tab w:val="left" w:pos="6888"/>
        </w:tabs>
        <w:spacing w:after="0" w:line="240" w:lineRule="auto"/>
        <w:ind w:left="17"/>
        <w:jc w:val="center"/>
        <w:rPr>
          <w:b/>
          <w:bCs/>
          <w:iCs/>
          <w:color w:val="000000"/>
          <w:w w:val="108"/>
        </w:rPr>
      </w:pPr>
      <w:r w:rsidRPr="00F5501B">
        <w:rPr>
          <w:b/>
          <w:bCs/>
          <w:iCs/>
          <w:color w:val="000000"/>
          <w:w w:val="108"/>
        </w:rPr>
        <w:t>Уведомления о проведении закупочной процедуры</w:t>
      </w:r>
    </w:p>
    <w:p w:rsidR="00047AF2" w:rsidRDefault="00047AF2" w:rsidP="00F771DB">
      <w:pPr>
        <w:widowControl w:val="0"/>
        <w:spacing w:after="0" w:line="240" w:lineRule="auto"/>
        <w:outlineLvl w:val="0"/>
        <w:rPr>
          <w:b/>
          <w:bCs/>
        </w:rPr>
      </w:pPr>
    </w:p>
    <w:p w:rsidR="00AE50E7" w:rsidRDefault="00AE50E7" w:rsidP="00F771DB">
      <w:pPr>
        <w:widowControl w:val="0"/>
        <w:spacing w:after="0" w:line="240" w:lineRule="auto"/>
        <w:outlineLvl w:val="0"/>
        <w:rPr>
          <w:b/>
          <w:bCs/>
        </w:rPr>
      </w:pPr>
    </w:p>
    <w:p w:rsidR="00AE50E7" w:rsidRDefault="00AE50E7" w:rsidP="00F771DB">
      <w:pPr>
        <w:widowControl w:val="0"/>
        <w:spacing w:after="0" w:line="240" w:lineRule="auto"/>
        <w:outlineLvl w:val="0"/>
        <w:rPr>
          <w:b/>
          <w:bCs/>
        </w:rPr>
      </w:pPr>
    </w:p>
    <w:p w:rsidR="00AE50E7" w:rsidRDefault="00AE50E7" w:rsidP="00F771DB">
      <w:pPr>
        <w:widowControl w:val="0"/>
        <w:spacing w:after="0" w:line="240" w:lineRule="auto"/>
        <w:outlineLvl w:val="0"/>
        <w:rPr>
          <w:b/>
          <w:bCs/>
        </w:rPr>
      </w:pPr>
    </w:p>
    <w:p w:rsidR="00AE50E7" w:rsidRDefault="00AE50E7" w:rsidP="00F771DB">
      <w:pPr>
        <w:widowControl w:val="0"/>
        <w:spacing w:after="0" w:line="240" w:lineRule="auto"/>
        <w:outlineLvl w:val="0"/>
        <w:rPr>
          <w:b/>
          <w:bCs/>
        </w:rPr>
      </w:pPr>
    </w:p>
    <w:p w:rsidR="00AE50E7" w:rsidRDefault="00AE50E7" w:rsidP="00F771DB">
      <w:pPr>
        <w:widowControl w:val="0"/>
        <w:spacing w:after="0" w:line="240" w:lineRule="auto"/>
        <w:outlineLvl w:val="0"/>
        <w:rPr>
          <w:b/>
          <w:bCs/>
        </w:rPr>
      </w:pPr>
    </w:p>
    <w:p w:rsidR="00AE50E7" w:rsidRDefault="00AE50E7" w:rsidP="00F771DB">
      <w:pPr>
        <w:widowControl w:val="0"/>
        <w:spacing w:after="0" w:line="240" w:lineRule="auto"/>
        <w:outlineLvl w:val="0"/>
        <w:rPr>
          <w:b/>
          <w:bCs/>
        </w:rPr>
      </w:pPr>
    </w:p>
    <w:p w:rsidR="00AE50E7" w:rsidRDefault="00AE50E7" w:rsidP="00F771DB">
      <w:pPr>
        <w:widowControl w:val="0"/>
        <w:spacing w:after="0" w:line="240" w:lineRule="auto"/>
        <w:outlineLvl w:val="0"/>
        <w:rPr>
          <w:b/>
          <w:bCs/>
        </w:rPr>
      </w:pPr>
    </w:p>
    <w:p w:rsidR="00AE50E7" w:rsidRDefault="00AE50E7" w:rsidP="00F771DB">
      <w:pPr>
        <w:widowControl w:val="0"/>
        <w:spacing w:after="0" w:line="240" w:lineRule="auto"/>
        <w:outlineLvl w:val="0"/>
        <w:rPr>
          <w:b/>
          <w:bCs/>
        </w:rPr>
      </w:pPr>
    </w:p>
    <w:p w:rsidR="00AE50E7" w:rsidRPr="009059C2" w:rsidRDefault="00AE50E7" w:rsidP="00F771DB">
      <w:pPr>
        <w:widowControl w:val="0"/>
        <w:spacing w:after="0" w:line="240" w:lineRule="auto"/>
        <w:outlineLvl w:val="0"/>
        <w:rPr>
          <w:b/>
          <w:bCs/>
        </w:rPr>
      </w:pPr>
    </w:p>
    <w:p w:rsidR="00047AF2" w:rsidRPr="009059C2" w:rsidRDefault="00047AF2" w:rsidP="00F771DB">
      <w:pPr>
        <w:spacing w:after="0" w:line="240" w:lineRule="auto"/>
        <w:jc w:val="center"/>
      </w:pPr>
    </w:p>
    <w:p w:rsidR="00F771DB" w:rsidRDefault="00F771DB" w:rsidP="00F771DB">
      <w:pPr>
        <w:spacing w:after="0" w:line="240" w:lineRule="auto"/>
        <w:jc w:val="center"/>
      </w:pPr>
    </w:p>
    <w:p w:rsidR="00F771DB" w:rsidRDefault="00F771DB" w:rsidP="00F771DB">
      <w:pPr>
        <w:spacing w:after="0" w:line="240" w:lineRule="auto"/>
        <w:jc w:val="center"/>
      </w:pPr>
    </w:p>
    <w:p w:rsidR="00F771DB" w:rsidRDefault="00F771DB" w:rsidP="00F771DB">
      <w:pPr>
        <w:spacing w:after="0" w:line="240" w:lineRule="auto"/>
        <w:jc w:val="center"/>
      </w:pPr>
    </w:p>
    <w:p w:rsidR="00047AF2" w:rsidRDefault="00AE50E7" w:rsidP="00AE50E7">
      <w:pPr>
        <w:spacing w:after="0"/>
        <w:jc w:val="center"/>
      </w:pPr>
      <w:r>
        <w:t xml:space="preserve">г. Москва </w:t>
      </w:r>
    </w:p>
    <w:p w:rsidR="00AE50E7" w:rsidRDefault="009263B1" w:rsidP="00AE50E7">
      <w:pPr>
        <w:spacing w:after="0"/>
        <w:jc w:val="center"/>
      </w:pPr>
      <w:r>
        <w:t>2016</w:t>
      </w:r>
      <w:r w:rsidR="00AE50E7">
        <w:t>г.</w:t>
      </w:r>
    </w:p>
    <w:p w:rsidR="00774D61" w:rsidRDefault="00774D61" w:rsidP="00047AF2">
      <w:pPr>
        <w:jc w:val="center"/>
      </w:pPr>
    </w:p>
    <w:p w:rsidR="00047AF2" w:rsidRPr="003F0698" w:rsidRDefault="00047AF2" w:rsidP="00047AF2">
      <w:pPr>
        <w:pageBreakBefore/>
        <w:spacing w:before="100" w:beforeAutospacing="1" w:after="100" w:afterAutospacing="1"/>
        <w:jc w:val="center"/>
        <w:rPr>
          <w:b/>
          <w:sz w:val="22"/>
        </w:rPr>
      </w:pPr>
      <w:r w:rsidRPr="003F0698">
        <w:rPr>
          <w:b/>
          <w:sz w:val="22"/>
        </w:rPr>
        <w:lastRenderedPageBreak/>
        <w:t>Оглавление</w:t>
      </w:r>
    </w:p>
    <w:p w:rsidR="00047AF2" w:rsidRDefault="00047AF2" w:rsidP="00526C7C">
      <w:pPr>
        <w:pStyle w:val="23"/>
      </w:pPr>
      <w:r w:rsidRPr="00E61DF3">
        <w:fldChar w:fldCharType="begin"/>
      </w:r>
      <w:r w:rsidRPr="00E61DF3">
        <w:instrText xml:space="preserve"> TOC \o "1-3" \h \z \u </w:instrText>
      </w:r>
      <w:r w:rsidRPr="00E61DF3">
        <w:fldChar w:fldCharType="separate"/>
      </w:r>
      <w:hyperlink w:anchor="_Toc251847610" w:history="1">
        <w:r w:rsidRPr="00E61DF3">
          <w:t>1</w:t>
        </w:r>
        <w:r>
          <w:t xml:space="preserve">. </w:t>
        </w:r>
        <w:r w:rsidRPr="00E61DF3">
          <w:t>О</w:t>
        </w:r>
        <w:r w:rsidR="004946F7">
          <w:t>БЩИЕ ПОЛОЖЕНИЯ</w:t>
        </w:r>
        <w:r>
          <w:rPr>
            <w:webHidden/>
          </w:rPr>
          <w:tab/>
        </w:r>
        <w:r w:rsidR="009D0560">
          <w:rPr>
            <w:webHidden/>
          </w:rPr>
          <w:t>3</w:t>
        </w:r>
      </w:hyperlink>
    </w:p>
    <w:p w:rsidR="00047AF2" w:rsidRDefault="00DB491E" w:rsidP="00526C7C">
      <w:pPr>
        <w:pStyle w:val="23"/>
      </w:pPr>
      <w:hyperlink w:anchor="_Toc251847611" w:history="1">
        <w:r w:rsidR="00047AF2" w:rsidRPr="00E61DF3">
          <w:t>2.П</w:t>
        </w:r>
        <w:r w:rsidR="004946F7">
          <w:t>РЕДМЕТ ЗАКУПКИ</w:t>
        </w:r>
        <w:r w:rsidR="002F4F0E">
          <w:t>.</w:t>
        </w:r>
        <w:r w:rsidR="00047AF2">
          <w:rPr>
            <w:webHidden/>
          </w:rPr>
          <w:tab/>
        </w:r>
        <w:r w:rsidR="009D0560">
          <w:rPr>
            <w:webHidden/>
          </w:rPr>
          <w:t>4</w:t>
        </w:r>
      </w:hyperlink>
    </w:p>
    <w:p w:rsidR="00047AF2" w:rsidRDefault="00047AF2" w:rsidP="00526C7C">
      <w:pPr>
        <w:pStyle w:val="23"/>
      </w:pPr>
      <w:r>
        <w:t xml:space="preserve">3. </w:t>
      </w:r>
      <w:hyperlink w:anchor="_Toc251847614" w:history="1">
        <w:r w:rsidRPr="00E61DF3">
          <w:t>Т</w:t>
        </w:r>
        <w:r w:rsidR="004946F7">
          <w:t>РЕБОВАНИЯ К УЧАСТНИКАМ И ДОКУМЕНТЫ, ПОДЛЕЖАЩИЕ ПРЕДОСТАВЛЕНИЮ</w:t>
        </w:r>
        <w:r>
          <w:rPr>
            <w:webHidden/>
          </w:rPr>
          <w:tab/>
        </w:r>
      </w:hyperlink>
      <w:r w:rsidR="009574B0">
        <w:t>5</w:t>
      </w:r>
    </w:p>
    <w:p w:rsidR="00047AF2" w:rsidRDefault="004946F7" w:rsidP="00526C7C">
      <w:pPr>
        <w:pStyle w:val="23"/>
      </w:pPr>
      <w:r>
        <w:t xml:space="preserve">3.1 Требования к участникам…………………………………………………………………5 </w:t>
      </w:r>
    </w:p>
    <w:p w:rsidR="00047AF2" w:rsidRDefault="00DB491E" w:rsidP="00526C7C">
      <w:pPr>
        <w:pStyle w:val="23"/>
      </w:pPr>
      <w:hyperlink w:anchor="_Toc251847616" w:history="1">
        <w:r w:rsidR="00047AF2" w:rsidRPr="00E61DF3">
          <w:t>3.2</w:t>
        </w:r>
        <w:r w:rsidR="00024202">
          <w:t xml:space="preserve"> </w:t>
        </w:r>
        <w:r w:rsidR="00047AF2" w:rsidRPr="00E61DF3">
          <w:t>Требования к документам</w:t>
        </w:r>
        <w:r w:rsidR="00047AF2">
          <w:rPr>
            <w:webHidden/>
          </w:rPr>
          <w:tab/>
        </w:r>
        <w:r w:rsidR="00024202">
          <w:rPr>
            <w:webHidden/>
          </w:rPr>
          <w:t>6</w:t>
        </w:r>
      </w:hyperlink>
    </w:p>
    <w:p w:rsidR="00047AF2" w:rsidRDefault="00DB491E" w:rsidP="00526C7C">
      <w:pPr>
        <w:pStyle w:val="23"/>
      </w:pPr>
      <w:hyperlink w:anchor="_Toc251847617" w:history="1">
        <w:r w:rsidR="00047AF2" w:rsidRPr="00E61DF3">
          <w:t>4.</w:t>
        </w:r>
        <w:r w:rsidR="009574B0">
          <w:t xml:space="preserve"> </w:t>
        </w:r>
        <w:r w:rsidR="00047AF2" w:rsidRPr="00E61DF3">
          <w:t>П</w:t>
        </w:r>
        <w:r w:rsidR="004946F7">
          <w:t>ОДГОТОВКА ПРЕДЛОЖЕНИЙ</w:t>
        </w:r>
        <w:r w:rsidR="00047AF2">
          <w:rPr>
            <w:webHidden/>
          </w:rPr>
          <w:tab/>
        </w:r>
        <w:r w:rsidR="00024202">
          <w:rPr>
            <w:webHidden/>
          </w:rPr>
          <w:t>7</w:t>
        </w:r>
      </w:hyperlink>
    </w:p>
    <w:p w:rsidR="00047AF2" w:rsidRDefault="00DB491E" w:rsidP="00526C7C">
      <w:pPr>
        <w:pStyle w:val="23"/>
      </w:pPr>
      <w:hyperlink w:anchor="_Toc251847618" w:history="1">
        <w:r w:rsidR="00047AF2" w:rsidRPr="00E61DF3">
          <w:t>4.1</w:t>
        </w:r>
        <w:r w:rsidR="00024202">
          <w:t xml:space="preserve"> </w:t>
        </w:r>
        <w:r w:rsidR="007A40D5">
          <w:t>Подача предложений и их прием</w:t>
        </w:r>
        <w:r w:rsidR="00047AF2">
          <w:rPr>
            <w:webHidden/>
          </w:rPr>
          <w:tab/>
        </w:r>
        <w:r w:rsidR="00024202">
          <w:rPr>
            <w:webHidden/>
          </w:rPr>
          <w:t>7</w:t>
        </w:r>
      </w:hyperlink>
    </w:p>
    <w:p w:rsidR="007A40D5" w:rsidRPr="007A40D5" w:rsidRDefault="007A40D5" w:rsidP="007A40D5">
      <w:pPr>
        <w:rPr>
          <w:b/>
          <w:lang w:eastAsia="ru-RU"/>
        </w:rPr>
      </w:pPr>
      <w:r w:rsidRPr="007A40D5">
        <w:rPr>
          <w:b/>
          <w:lang w:eastAsia="ru-RU"/>
        </w:rPr>
        <w:t>4.2 Общие требования к Предложению………………………………………………</w:t>
      </w:r>
      <w:r w:rsidR="00C66EA2">
        <w:rPr>
          <w:b/>
          <w:lang w:eastAsia="ru-RU"/>
        </w:rPr>
        <w:t>…..</w:t>
      </w:r>
      <w:r w:rsidRPr="007A40D5">
        <w:rPr>
          <w:b/>
          <w:webHidden/>
          <w:lang w:eastAsia="ru-RU"/>
        </w:rPr>
        <w:tab/>
      </w:r>
      <w:r w:rsidR="00024202">
        <w:rPr>
          <w:b/>
          <w:webHidden/>
          <w:lang w:eastAsia="ru-RU"/>
        </w:rPr>
        <w:t>7</w:t>
      </w:r>
    </w:p>
    <w:p w:rsidR="00047AF2" w:rsidRDefault="00DB491E" w:rsidP="00526C7C">
      <w:pPr>
        <w:pStyle w:val="23"/>
      </w:pPr>
      <w:hyperlink w:anchor="_Toc251847619" w:history="1">
        <w:r w:rsidR="007A40D5">
          <w:t>4.3</w:t>
        </w:r>
        <w:r w:rsidR="00024202">
          <w:t xml:space="preserve"> </w:t>
        </w:r>
        <w:r w:rsidR="00047AF2" w:rsidRPr="00E61DF3">
          <w:t>Требования к языку Предложения</w:t>
        </w:r>
        <w:r w:rsidR="00047AF2">
          <w:rPr>
            <w:webHidden/>
          </w:rPr>
          <w:tab/>
        </w:r>
        <w:r w:rsidR="00024202">
          <w:rPr>
            <w:webHidden/>
          </w:rPr>
          <w:t>8</w:t>
        </w:r>
      </w:hyperlink>
    </w:p>
    <w:p w:rsidR="00047AF2" w:rsidRDefault="00DB491E" w:rsidP="00526C7C">
      <w:pPr>
        <w:pStyle w:val="23"/>
      </w:pPr>
      <w:hyperlink w:anchor="_Toc251847622" w:history="1">
        <w:r w:rsidR="00047AF2" w:rsidRPr="00E61DF3">
          <w:t>5.</w:t>
        </w:r>
        <w:r w:rsidR="00024202">
          <w:t xml:space="preserve"> </w:t>
        </w:r>
        <w:r w:rsidR="005F7A43" w:rsidRPr="005F7A43">
          <w:t>РАЗЪЯСНЕНИЕ ЗАКУПОЧНОЙ ДОКУМЕНТАЦИИ</w:t>
        </w:r>
        <w:r w:rsidR="00047AF2">
          <w:rPr>
            <w:webHidden/>
          </w:rPr>
          <w:tab/>
        </w:r>
      </w:hyperlink>
      <w:r w:rsidR="00024202">
        <w:t>8</w:t>
      </w:r>
    </w:p>
    <w:p w:rsidR="00D579D5" w:rsidRDefault="00D579D5" w:rsidP="00D579D5">
      <w:pPr>
        <w:rPr>
          <w:rFonts w:eastAsia="Calibri"/>
          <w:b/>
          <w:szCs w:val="24"/>
          <w:lang w:eastAsia="ru-RU"/>
        </w:rPr>
      </w:pPr>
      <w:r w:rsidRPr="00D579D5">
        <w:rPr>
          <w:lang w:eastAsia="ru-RU"/>
        </w:rPr>
        <w:t>5</w:t>
      </w:r>
      <w:r w:rsidR="00024202">
        <w:rPr>
          <w:rFonts w:eastAsia="Calibri"/>
          <w:b/>
          <w:szCs w:val="24"/>
          <w:lang w:eastAsia="ru-RU"/>
        </w:rPr>
        <w:t xml:space="preserve">.1. </w:t>
      </w:r>
      <w:r w:rsidRPr="00D579D5">
        <w:rPr>
          <w:rFonts w:eastAsia="Calibri"/>
          <w:b/>
          <w:szCs w:val="24"/>
          <w:lang w:eastAsia="ru-RU"/>
        </w:rPr>
        <w:t>Продление срока о</w:t>
      </w:r>
      <w:r w:rsidR="00024202">
        <w:rPr>
          <w:rFonts w:eastAsia="Calibri"/>
          <w:b/>
          <w:szCs w:val="24"/>
          <w:lang w:eastAsia="ru-RU"/>
        </w:rPr>
        <w:t>кончания приема Предложений…………</w:t>
      </w:r>
      <w:r w:rsidRPr="00D579D5">
        <w:rPr>
          <w:rFonts w:eastAsia="Calibri"/>
          <w:b/>
          <w:szCs w:val="24"/>
          <w:lang w:eastAsia="ru-RU"/>
        </w:rPr>
        <w:t>……</w:t>
      </w:r>
      <w:r w:rsidR="00024202">
        <w:rPr>
          <w:rFonts w:eastAsia="Calibri"/>
          <w:b/>
          <w:szCs w:val="24"/>
          <w:lang w:eastAsia="ru-RU"/>
        </w:rPr>
        <w:t>...</w:t>
      </w:r>
      <w:r w:rsidRPr="00D579D5">
        <w:rPr>
          <w:rFonts w:eastAsia="Calibri"/>
          <w:b/>
          <w:szCs w:val="24"/>
          <w:lang w:eastAsia="ru-RU"/>
        </w:rPr>
        <w:t>…</w:t>
      </w:r>
      <w:r w:rsidR="00024202">
        <w:rPr>
          <w:rFonts w:eastAsia="Calibri"/>
          <w:b/>
          <w:szCs w:val="24"/>
          <w:lang w:eastAsia="ru-RU"/>
        </w:rPr>
        <w:t>….</w:t>
      </w:r>
      <w:r w:rsidRPr="00D579D5">
        <w:rPr>
          <w:rFonts w:eastAsia="Calibri"/>
          <w:b/>
          <w:szCs w:val="24"/>
          <w:lang w:eastAsia="ru-RU"/>
        </w:rPr>
        <w:t>…………</w:t>
      </w:r>
      <w:r w:rsidR="00D34C6A">
        <w:rPr>
          <w:rFonts w:eastAsia="Calibri"/>
          <w:b/>
          <w:szCs w:val="24"/>
          <w:lang w:eastAsia="ru-RU"/>
        </w:rPr>
        <w:t>..</w:t>
      </w:r>
      <w:r w:rsidR="00024202">
        <w:rPr>
          <w:rFonts w:eastAsia="Calibri"/>
          <w:b/>
          <w:szCs w:val="24"/>
          <w:lang w:eastAsia="ru-RU"/>
        </w:rPr>
        <w:t>8</w:t>
      </w:r>
    </w:p>
    <w:p w:rsidR="00D579D5" w:rsidRPr="00D579D5" w:rsidRDefault="00024202" w:rsidP="00D579D5">
      <w:pPr>
        <w:rPr>
          <w:b/>
          <w:lang w:eastAsia="ru-RU"/>
        </w:rPr>
      </w:pPr>
      <w:r>
        <w:rPr>
          <w:b/>
          <w:lang w:eastAsia="ru-RU"/>
        </w:rPr>
        <w:t xml:space="preserve">5.2. </w:t>
      </w:r>
      <w:r w:rsidR="00D579D5" w:rsidRPr="00D579D5">
        <w:rPr>
          <w:b/>
          <w:lang w:eastAsia="ru-RU"/>
        </w:rPr>
        <w:t>Срок действия Предложения участника</w:t>
      </w:r>
      <w:r w:rsidR="00D579D5">
        <w:rPr>
          <w:b/>
          <w:lang w:eastAsia="ru-RU"/>
        </w:rPr>
        <w:t>…………………………………………</w:t>
      </w:r>
      <w:r>
        <w:rPr>
          <w:b/>
          <w:lang w:eastAsia="ru-RU"/>
        </w:rPr>
        <w:t>…..</w:t>
      </w:r>
      <w:r w:rsidR="0024070D">
        <w:rPr>
          <w:b/>
          <w:lang w:eastAsia="ru-RU"/>
        </w:rPr>
        <w:t>…</w:t>
      </w:r>
      <w:r>
        <w:rPr>
          <w:b/>
          <w:lang w:eastAsia="ru-RU"/>
        </w:rPr>
        <w:t>8</w:t>
      </w:r>
    </w:p>
    <w:p w:rsidR="00047AF2" w:rsidRDefault="00DB491E" w:rsidP="00526C7C">
      <w:pPr>
        <w:pStyle w:val="23"/>
      </w:pPr>
      <w:hyperlink w:anchor="_Toc251847623" w:history="1">
        <w:r w:rsidR="00047AF2" w:rsidRPr="00E61DF3">
          <w:t>6.О</w:t>
        </w:r>
        <w:r w:rsidR="004946F7">
          <w:t>ЦЕНКА ПРЕДЛОЖЕНИЙ И ПРОВЕДЕНИЕ ПЕРЕГОВОРОВ</w:t>
        </w:r>
        <w:r w:rsidR="00D579D5">
          <w:t xml:space="preserve"> </w:t>
        </w:r>
        <w:r w:rsidR="00047AF2">
          <w:rPr>
            <w:webHidden/>
          </w:rPr>
          <w:tab/>
        </w:r>
      </w:hyperlink>
      <w:r w:rsidR="00024202">
        <w:t>9</w:t>
      </w:r>
    </w:p>
    <w:p w:rsidR="00047AF2" w:rsidRPr="00DB6844" w:rsidRDefault="00DB491E" w:rsidP="00526C7C">
      <w:pPr>
        <w:pStyle w:val="23"/>
      </w:pPr>
      <w:hyperlink w:anchor="_Toc251847625" w:history="1">
        <w:r w:rsidR="00047AF2" w:rsidRPr="00E61DF3">
          <w:t>6.1</w:t>
        </w:r>
        <w:r w:rsidR="00024202">
          <w:t xml:space="preserve"> </w:t>
        </w:r>
        <w:r w:rsidR="00047AF2" w:rsidRPr="00E61DF3">
          <w:t>Общие положения</w:t>
        </w:r>
        <w:r w:rsidR="00047AF2" w:rsidRPr="00DB6844">
          <w:rPr>
            <w:webHidden/>
          </w:rPr>
          <w:tab/>
        </w:r>
      </w:hyperlink>
      <w:r w:rsidR="00024202">
        <w:t>9</w:t>
      </w:r>
    </w:p>
    <w:p w:rsidR="00047AF2" w:rsidRPr="00DB6844" w:rsidRDefault="00DB491E" w:rsidP="00526C7C">
      <w:pPr>
        <w:pStyle w:val="23"/>
      </w:pPr>
      <w:hyperlink w:anchor="_Toc251847626" w:history="1">
        <w:r w:rsidR="00047AF2" w:rsidRPr="00E61DF3">
          <w:t>6.2</w:t>
        </w:r>
        <w:r w:rsidR="00024202">
          <w:t xml:space="preserve"> </w:t>
        </w:r>
        <w:r w:rsidR="00047AF2" w:rsidRPr="00E61DF3">
          <w:t>Отборочн</w:t>
        </w:r>
        <w:r w:rsidR="009574B0">
          <w:t>ая стадия</w:t>
        </w:r>
        <w:r w:rsidR="00047AF2" w:rsidRPr="00DB6844">
          <w:rPr>
            <w:webHidden/>
          </w:rPr>
          <w:tab/>
        </w:r>
      </w:hyperlink>
      <w:r w:rsidR="00024202">
        <w:t>9</w:t>
      </w:r>
    </w:p>
    <w:p w:rsidR="00047AF2" w:rsidRDefault="00024202" w:rsidP="00526C7C">
      <w:pPr>
        <w:pStyle w:val="23"/>
      </w:pPr>
      <w:r>
        <w:t xml:space="preserve">6.3 </w:t>
      </w:r>
      <w:r w:rsidR="00D579D5" w:rsidRPr="00D579D5">
        <w:t>Приглашение к переговорам Участников прошедших отборочную стадию</w:t>
      </w:r>
      <w:r w:rsidR="00D579D5">
        <w:t>…</w:t>
      </w:r>
      <w:r>
        <w:t>……</w:t>
      </w:r>
      <w:r w:rsidR="00D579D5">
        <w:t>.</w:t>
      </w:r>
      <w:r>
        <w:t>9</w:t>
      </w:r>
    </w:p>
    <w:p w:rsidR="005A282A" w:rsidRPr="005A282A" w:rsidRDefault="005A282A" w:rsidP="005A282A">
      <w:pPr>
        <w:pStyle w:val="23"/>
      </w:pPr>
      <w:r>
        <w:t>6.4 Оценочный э</w:t>
      </w:r>
      <w:r w:rsidR="00024202">
        <w:t>тап…………………………………………………………………………...10</w:t>
      </w:r>
    </w:p>
    <w:p w:rsidR="00047AF2" w:rsidRDefault="00DB491E" w:rsidP="00526C7C">
      <w:pPr>
        <w:pStyle w:val="23"/>
      </w:pPr>
      <w:hyperlink w:anchor="_Toc251847629" w:history="1">
        <w:r w:rsidR="00047AF2" w:rsidRPr="00E61DF3">
          <w:t>7.</w:t>
        </w:r>
        <w:r w:rsidR="009574B0">
          <w:t xml:space="preserve"> </w:t>
        </w:r>
        <w:r w:rsidR="00047AF2" w:rsidRPr="00E61DF3">
          <w:t>П</w:t>
        </w:r>
        <w:r w:rsidR="004946F7">
          <w:t>РИНЯТИЕ РЕШЕНИЯ О ПРОВЕДЕНИИ ДОПОЛНИТЕЛЬНЫХ ЭТАПОВ ПРОЦЕДУРЫ ЗАПРОСА ПРЕДЛОЖЕНИЙ</w:t>
        </w:r>
        <w:r w:rsidR="00844806">
          <w:tab/>
        </w:r>
        <w:r w:rsidR="00024202">
          <w:rPr>
            <w:webHidden/>
          </w:rPr>
          <w:t>10</w:t>
        </w:r>
      </w:hyperlink>
    </w:p>
    <w:p w:rsidR="005A282A" w:rsidRPr="005A282A" w:rsidRDefault="005A282A" w:rsidP="005A282A">
      <w:pPr>
        <w:pStyle w:val="23"/>
      </w:pPr>
      <w:r>
        <w:t>8. У</w:t>
      </w:r>
      <w:r w:rsidR="004946F7">
        <w:t>ВЕДОМЛЕНИЕ УЧАСТНИКОВ О РЕЗУЛЬТАТАХ…..</w:t>
      </w:r>
      <w:r>
        <w:t>……………………………</w:t>
      </w:r>
      <w:r w:rsidR="00024202">
        <w:t>10</w:t>
      </w:r>
    </w:p>
    <w:p w:rsidR="00047AF2" w:rsidRDefault="00DB491E" w:rsidP="00526C7C">
      <w:pPr>
        <w:pStyle w:val="23"/>
      </w:pPr>
      <w:hyperlink w:anchor="_Toc251847631" w:history="1">
        <w:r w:rsidR="005A282A">
          <w:t>9</w:t>
        </w:r>
        <w:r w:rsidR="00047AF2" w:rsidRPr="00E61DF3">
          <w:t>.</w:t>
        </w:r>
        <w:r w:rsidR="009574B0">
          <w:t xml:space="preserve"> </w:t>
        </w:r>
        <w:r w:rsidR="00047AF2" w:rsidRPr="00E61DF3">
          <w:t>П</w:t>
        </w:r>
        <w:r w:rsidR="004946F7">
          <w:t>ОДПИСАНИЕ ДОГОВОРА</w:t>
        </w:r>
        <w:r w:rsidR="00047AF2">
          <w:rPr>
            <w:webHidden/>
          </w:rPr>
          <w:tab/>
        </w:r>
        <w:r w:rsidR="00024202">
          <w:rPr>
            <w:webHidden/>
          </w:rPr>
          <w:t>10</w:t>
        </w:r>
      </w:hyperlink>
    </w:p>
    <w:p w:rsidR="00047AF2" w:rsidRDefault="00DB491E" w:rsidP="00526C7C">
      <w:pPr>
        <w:pStyle w:val="23"/>
      </w:pPr>
      <w:hyperlink w:anchor="_Toc251847632" w:history="1">
        <w:r w:rsidR="005A282A">
          <w:t>10</w:t>
        </w:r>
        <w:r w:rsidR="00047AF2" w:rsidRPr="00E61DF3">
          <w:t>.</w:t>
        </w:r>
        <w:r w:rsidR="005A282A">
          <w:t xml:space="preserve"> П</w:t>
        </w:r>
        <w:r w:rsidR="004946F7">
          <w:t>РОТИВОДЕЙСТВИЕ НАРУШЕНИЯМ И МОШЕННИЧЕСТВУ</w:t>
        </w:r>
        <w:r w:rsidR="00047AF2">
          <w:rPr>
            <w:webHidden/>
          </w:rPr>
          <w:tab/>
        </w:r>
      </w:hyperlink>
      <w:r w:rsidR="009574B0">
        <w:t>1</w:t>
      </w:r>
      <w:r w:rsidR="00024202">
        <w:t>1</w:t>
      </w:r>
    </w:p>
    <w:p w:rsidR="00047AF2" w:rsidRDefault="00DB491E" w:rsidP="00526C7C">
      <w:pPr>
        <w:pStyle w:val="23"/>
      </w:pPr>
      <w:hyperlink w:anchor="_Toc251847633" w:history="1">
        <w:r w:rsidR="00047AF2" w:rsidRPr="00E61DF3">
          <w:t>1</w:t>
        </w:r>
        <w:r w:rsidR="005A282A">
          <w:t>1</w:t>
        </w:r>
        <w:r w:rsidR="00047AF2" w:rsidRPr="00E61DF3">
          <w:t>.</w:t>
        </w:r>
        <w:r w:rsidR="009574B0">
          <w:t xml:space="preserve"> </w:t>
        </w:r>
        <w:r w:rsidR="00047AF2" w:rsidRPr="00E61DF3">
          <w:t>О</w:t>
        </w:r>
        <w:r w:rsidR="004946F7">
          <w:t>БРАЗЦЫ ОСНОВНЫХ ФОРМ ДОКУМЕНТОВ, ВКЛЮЧАЕМЫХ В ПРЕДЛОЖЕНИЕ</w:t>
        </w:r>
        <w:r w:rsidR="00047AF2">
          <w:rPr>
            <w:webHidden/>
          </w:rPr>
          <w:tab/>
        </w:r>
        <w:r w:rsidR="00C66EA2">
          <w:rPr>
            <w:webHidden/>
          </w:rPr>
          <w:t>.</w:t>
        </w:r>
      </w:hyperlink>
    </w:p>
    <w:p w:rsidR="00024202" w:rsidRDefault="00DB491E" w:rsidP="00024202">
      <w:pPr>
        <w:pStyle w:val="23"/>
        <w:numPr>
          <w:ilvl w:val="1"/>
          <w:numId w:val="45"/>
        </w:numPr>
      </w:pPr>
      <w:hyperlink w:anchor="_Toc251847635" w:history="1">
        <w:r w:rsidR="00C66EA2" w:rsidRPr="00C66EA2">
          <w:t>Анкета Участника</w:t>
        </w:r>
        <w:r w:rsidR="00047AF2" w:rsidRPr="00E61DF3">
          <w:t xml:space="preserve"> (Форма №</w:t>
        </w:r>
        <w:r w:rsidR="005A282A">
          <w:t>1</w:t>
        </w:r>
        <w:r w:rsidR="00047AF2" w:rsidRPr="00E61DF3">
          <w:t>)</w:t>
        </w:r>
        <w:r w:rsidR="00047AF2">
          <w:rPr>
            <w:webHidden/>
          </w:rPr>
          <w:tab/>
        </w:r>
        <w:r w:rsidR="00BC0641">
          <w:rPr>
            <w:webHidden/>
          </w:rPr>
          <w:t>1</w:t>
        </w:r>
      </w:hyperlink>
      <w:r w:rsidR="00024202">
        <w:t>2</w:t>
      </w:r>
    </w:p>
    <w:p w:rsidR="009D0077" w:rsidRPr="00BA08E8" w:rsidRDefault="00024202" w:rsidP="00024202">
      <w:pPr>
        <w:pStyle w:val="23"/>
        <w:numPr>
          <w:ilvl w:val="1"/>
          <w:numId w:val="45"/>
        </w:numPr>
      </w:pPr>
      <w:r>
        <w:t xml:space="preserve"> </w:t>
      </w:r>
      <w:r w:rsidR="009D0077" w:rsidRPr="00BA08E8">
        <w:t>Протокол разногласий по проекту Договора (Форма №</w:t>
      </w:r>
      <w:r w:rsidR="009D0077">
        <w:t>2</w:t>
      </w:r>
      <w:r w:rsidR="009D0077" w:rsidRPr="00BA08E8">
        <w:t>)</w:t>
      </w:r>
      <w:r>
        <w:t>…… ..………………….15</w:t>
      </w:r>
    </w:p>
    <w:p w:rsidR="00047AF2" w:rsidRPr="005A282A" w:rsidRDefault="00047AF2" w:rsidP="009D0077">
      <w:pPr>
        <w:pStyle w:val="23"/>
        <w:rPr>
          <w:b w:val="0"/>
        </w:rPr>
      </w:pPr>
      <w:r w:rsidRPr="00E61DF3">
        <w:fldChar w:fldCharType="end"/>
      </w:r>
    </w:p>
    <w:p w:rsidR="00047AF2" w:rsidRPr="00BA08E8" w:rsidRDefault="00047AF2" w:rsidP="00F771DB">
      <w:pPr>
        <w:pStyle w:val="111"/>
        <w:tabs>
          <w:tab w:val="clear" w:pos="0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0" w:name="_Toc399409603"/>
      <w:r>
        <w:rPr>
          <w:rFonts w:ascii="Times New Roman" w:hAnsi="Times New Roman"/>
          <w:sz w:val="24"/>
          <w:szCs w:val="24"/>
        </w:rPr>
        <w:lastRenderedPageBreak/>
        <w:t xml:space="preserve">1. </w:t>
      </w:r>
      <w:bookmarkStart w:id="1" w:name="_Toc251847610"/>
      <w:r w:rsidRPr="00DB5093">
        <w:rPr>
          <w:rFonts w:ascii="Times New Roman" w:hAnsi="Times New Roman"/>
          <w:caps/>
          <w:sz w:val="24"/>
          <w:szCs w:val="24"/>
        </w:rPr>
        <w:t>Общие положения</w:t>
      </w:r>
      <w:bookmarkEnd w:id="0"/>
      <w:bookmarkEnd w:id="1"/>
    </w:p>
    <w:p w:rsidR="00F771DB" w:rsidRDefault="00F771DB" w:rsidP="00F771DB">
      <w:pPr>
        <w:tabs>
          <w:tab w:val="num" w:pos="0"/>
        </w:tabs>
        <w:spacing w:after="0" w:line="240" w:lineRule="auto"/>
        <w:rPr>
          <w:b/>
          <w:szCs w:val="24"/>
        </w:rPr>
      </w:pPr>
    </w:p>
    <w:p w:rsidR="00DB5093" w:rsidRDefault="00047AF2" w:rsidP="00F771DB">
      <w:pPr>
        <w:tabs>
          <w:tab w:val="num" w:pos="0"/>
        </w:tabs>
        <w:spacing w:after="0" w:line="240" w:lineRule="auto"/>
        <w:jc w:val="center"/>
        <w:rPr>
          <w:b/>
          <w:szCs w:val="24"/>
        </w:rPr>
      </w:pPr>
      <w:r w:rsidRPr="00BA08E8">
        <w:rPr>
          <w:b/>
          <w:szCs w:val="24"/>
        </w:rPr>
        <w:t>1.1</w:t>
      </w:r>
      <w:r w:rsidR="00DB5093">
        <w:rPr>
          <w:b/>
          <w:szCs w:val="24"/>
        </w:rPr>
        <w:t>.</w:t>
      </w:r>
      <w:r w:rsidRPr="00BA08E8">
        <w:rPr>
          <w:b/>
          <w:szCs w:val="24"/>
        </w:rPr>
        <w:t xml:space="preserve"> </w:t>
      </w:r>
      <w:r w:rsidR="00DB5093">
        <w:rPr>
          <w:b/>
          <w:szCs w:val="24"/>
        </w:rPr>
        <w:t>Общие сведения о процедуре запроса предложений:</w:t>
      </w:r>
    </w:p>
    <w:p w:rsidR="00F771DB" w:rsidRDefault="00F771DB" w:rsidP="00F771DB">
      <w:pPr>
        <w:tabs>
          <w:tab w:val="num" w:pos="0"/>
        </w:tabs>
        <w:spacing w:after="0" w:line="240" w:lineRule="auto"/>
        <w:jc w:val="both"/>
        <w:rPr>
          <w:szCs w:val="24"/>
        </w:rPr>
      </w:pPr>
    </w:p>
    <w:p w:rsidR="002C3BFA" w:rsidRPr="00C82709" w:rsidRDefault="00F771DB" w:rsidP="00C82709">
      <w:pPr>
        <w:tabs>
          <w:tab w:val="num" w:pos="0"/>
        </w:tabs>
        <w:spacing w:line="240" w:lineRule="auto"/>
        <w:jc w:val="both"/>
        <w:rPr>
          <w:b/>
        </w:rPr>
      </w:pPr>
      <w:r>
        <w:rPr>
          <w:szCs w:val="24"/>
        </w:rPr>
        <w:tab/>
      </w:r>
      <w:r w:rsidR="00DB5093" w:rsidRPr="00D81F5B">
        <w:rPr>
          <w:szCs w:val="24"/>
        </w:rPr>
        <w:t xml:space="preserve">1.1.1.  </w:t>
      </w:r>
      <w:r w:rsidR="00D81F5B">
        <w:rPr>
          <w:szCs w:val="24"/>
        </w:rPr>
        <w:t xml:space="preserve">Организатором закупки является </w:t>
      </w:r>
      <w:r w:rsidR="00342282">
        <w:rPr>
          <w:szCs w:val="24"/>
        </w:rPr>
        <w:t>П</w:t>
      </w:r>
      <w:r w:rsidR="00315F67">
        <w:rPr>
          <w:szCs w:val="24"/>
        </w:rPr>
        <w:t>АО «МТС-Банк»</w:t>
      </w:r>
      <w:r w:rsidR="00047AF2" w:rsidRPr="00D81F5B">
        <w:rPr>
          <w:szCs w:val="24"/>
        </w:rPr>
        <w:t xml:space="preserve"> - юридический адрес: </w:t>
      </w:r>
      <w:proofErr w:type="gramStart"/>
      <w:r w:rsidR="00845127" w:rsidRPr="00D81F5B">
        <w:rPr>
          <w:szCs w:val="24"/>
        </w:rPr>
        <w:t>Российская Федерация, 115</w:t>
      </w:r>
      <w:r w:rsidR="00342282">
        <w:rPr>
          <w:szCs w:val="24"/>
        </w:rPr>
        <w:t>432</w:t>
      </w:r>
      <w:r w:rsidR="00845127" w:rsidRPr="00D81F5B">
        <w:rPr>
          <w:szCs w:val="24"/>
        </w:rPr>
        <w:t xml:space="preserve">, г. Москва, </w:t>
      </w:r>
      <w:r w:rsidR="00342282">
        <w:rPr>
          <w:szCs w:val="24"/>
        </w:rPr>
        <w:t>пр-т Андропова, д.18, стр.1</w:t>
      </w:r>
      <w:r w:rsidR="001A03E8" w:rsidRPr="00D81F5B">
        <w:rPr>
          <w:szCs w:val="24"/>
        </w:rPr>
        <w:t xml:space="preserve"> (далее –</w:t>
      </w:r>
      <w:r w:rsidR="00D81F5B">
        <w:rPr>
          <w:szCs w:val="24"/>
        </w:rPr>
        <w:t xml:space="preserve"> Банк).</w:t>
      </w:r>
      <w:proofErr w:type="gramEnd"/>
      <w:r w:rsidR="00D81F5B">
        <w:rPr>
          <w:szCs w:val="24"/>
        </w:rPr>
        <w:t xml:space="preserve"> Организатор закупки </w:t>
      </w:r>
      <w:r w:rsidR="001A03E8" w:rsidRPr="00D81F5B">
        <w:rPr>
          <w:szCs w:val="24"/>
        </w:rPr>
        <w:t xml:space="preserve">Уведомлением о проведении </w:t>
      </w:r>
      <w:r w:rsidR="00E805CC" w:rsidRPr="00D81F5B">
        <w:rPr>
          <w:szCs w:val="24"/>
        </w:rPr>
        <w:t>открытого предложений</w:t>
      </w:r>
      <w:r w:rsidR="00477AA1">
        <w:rPr>
          <w:szCs w:val="24"/>
        </w:rPr>
        <w:t xml:space="preserve"> </w:t>
      </w:r>
      <w:r w:rsidR="00DB5093" w:rsidRPr="00D81F5B">
        <w:rPr>
          <w:szCs w:val="24"/>
        </w:rPr>
        <w:t>пригла</w:t>
      </w:r>
      <w:r w:rsidR="00A54F34">
        <w:rPr>
          <w:szCs w:val="24"/>
        </w:rPr>
        <w:t>шает</w:t>
      </w:r>
      <w:r w:rsidR="00DB5093" w:rsidRPr="00D81F5B">
        <w:rPr>
          <w:szCs w:val="24"/>
        </w:rPr>
        <w:t xml:space="preserve"> организации к участию в процедуре </w:t>
      </w:r>
      <w:r w:rsidR="00A54F34">
        <w:rPr>
          <w:szCs w:val="24"/>
        </w:rPr>
        <w:t>отбора организации</w:t>
      </w:r>
      <w:r w:rsidR="002C3BFA">
        <w:rPr>
          <w:szCs w:val="24"/>
        </w:rPr>
        <w:t xml:space="preserve"> </w:t>
      </w:r>
      <w:r w:rsidR="00C82709" w:rsidRPr="00C82709">
        <w:rPr>
          <w:b/>
        </w:rPr>
        <w:t>на проведение технического обслуживания, ремонтно-восстановительных работ систем климат контроля, энергетических и инженерных с</w:t>
      </w:r>
      <w:r w:rsidR="00C82709">
        <w:rPr>
          <w:b/>
        </w:rPr>
        <w:t xml:space="preserve">истем, </w:t>
      </w:r>
      <w:r w:rsidR="00C82709" w:rsidRPr="00C82709">
        <w:rPr>
          <w:b/>
        </w:rPr>
        <w:t>выполнение административно-хозяйственных работ для ПАО «МТС-Банк»</w:t>
      </w:r>
      <w:r w:rsidR="009263B1">
        <w:rPr>
          <w:b/>
        </w:rPr>
        <w:t xml:space="preserve">. </w:t>
      </w:r>
      <w:r w:rsidR="002C3BFA" w:rsidRPr="00D579D5">
        <w:rPr>
          <w:b/>
          <w:bCs/>
          <w:szCs w:val="24"/>
        </w:rPr>
        <w:t xml:space="preserve"> </w:t>
      </w:r>
    </w:p>
    <w:p w:rsidR="00DB5093" w:rsidRPr="00D81F5B" w:rsidRDefault="00F771DB" w:rsidP="00EA5FA4">
      <w:pPr>
        <w:tabs>
          <w:tab w:val="num" w:pos="0"/>
        </w:tabs>
        <w:spacing w:line="240" w:lineRule="auto"/>
        <w:jc w:val="both"/>
        <w:rPr>
          <w:szCs w:val="24"/>
        </w:rPr>
      </w:pPr>
      <w:r>
        <w:rPr>
          <w:szCs w:val="24"/>
        </w:rPr>
        <w:tab/>
      </w:r>
      <w:r w:rsidR="00DB5093" w:rsidRPr="00D81F5B">
        <w:rPr>
          <w:szCs w:val="24"/>
        </w:rPr>
        <w:t>1.1.2.</w:t>
      </w:r>
      <w:r w:rsidR="00047AF2" w:rsidRPr="00D81F5B">
        <w:rPr>
          <w:szCs w:val="24"/>
        </w:rPr>
        <w:t xml:space="preserve"> </w:t>
      </w:r>
      <w:r w:rsidR="00231640">
        <w:rPr>
          <w:szCs w:val="24"/>
        </w:rPr>
        <w:t>Контактная информация организатора закупк</w:t>
      </w:r>
      <w:r w:rsidR="0045218C">
        <w:rPr>
          <w:szCs w:val="24"/>
        </w:rPr>
        <w:t>и</w:t>
      </w:r>
      <w:r w:rsidR="00DB5093" w:rsidRPr="00D81F5B">
        <w:rPr>
          <w:szCs w:val="24"/>
        </w:rPr>
        <w:t xml:space="preserve">: </w:t>
      </w:r>
    </w:p>
    <w:p w:rsidR="00231640" w:rsidRPr="00031753" w:rsidRDefault="00231640" w:rsidP="00231640">
      <w:pPr>
        <w:pStyle w:val="a1"/>
        <w:numPr>
          <w:ilvl w:val="0"/>
          <w:numId w:val="0"/>
        </w:numPr>
        <w:spacing w:line="240" w:lineRule="auto"/>
        <w:ind w:left="1701"/>
        <w:jc w:val="both"/>
        <w:rPr>
          <w:kern w:val="28"/>
          <w:szCs w:val="24"/>
        </w:rPr>
      </w:pPr>
      <w:r w:rsidRPr="00031753">
        <w:rPr>
          <w:kern w:val="28"/>
          <w:szCs w:val="24"/>
        </w:rPr>
        <w:t>Адрес: г.</w:t>
      </w:r>
      <w:r w:rsidR="00D64C38">
        <w:rPr>
          <w:kern w:val="28"/>
          <w:szCs w:val="24"/>
        </w:rPr>
        <w:t xml:space="preserve"> </w:t>
      </w:r>
      <w:r w:rsidRPr="00031753">
        <w:rPr>
          <w:kern w:val="28"/>
          <w:szCs w:val="24"/>
        </w:rPr>
        <w:t xml:space="preserve">Москва, </w:t>
      </w:r>
      <w:r w:rsidR="00F720B4">
        <w:rPr>
          <w:kern w:val="28"/>
          <w:szCs w:val="24"/>
        </w:rPr>
        <w:t>пр-т Андропова, д.18 к.1</w:t>
      </w:r>
    </w:p>
    <w:p w:rsidR="00231640" w:rsidRPr="00031753" w:rsidRDefault="00231640" w:rsidP="00231640">
      <w:pPr>
        <w:pStyle w:val="a1"/>
        <w:numPr>
          <w:ilvl w:val="0"/>
          <w:numId w:val="0"/>
        </w:numPr>
        <w:spacing w:line="240" w:lineRule="auto"/>
        <w:ind w:left="1701"/>
        <w:jc w:val="both"/>
        <w:rPr>
          <w:kern w:val="28"/>
          <w:szCs w:val="24"/>
        </w:rPr>
      </w:pPr>
      <w:r w:rsidRPr="00031753">
        <w:rPr>
          <w:kern w:val="28"/>
          <w:szCs w:val="24"/>
        </w:rPr>
        <w:t xml:space="preserve">Ответственный: </w:t>
      </w:r>
      <w:r w:rsidR="00C82709">
        <w:rPr>
          <w:kern w:val="28"/>
          <w:szCs w:val="24"/>
        </w:rPr>
        <w:t>Буркова Олеся</w:t>
      </w:r>
    </w:p>
    <w:p w:rsidR="00231640" w:rsidRPr="00E1010F" w:rsidRDefault="00231640" w:rsidP="00231640">
      <w:pPr>
        <w:pStyle w:val="a1"/>
        <w:numPr>
          <w:ilvl w:val="0"/>
          <w:numId w:val="0"/>
        </w:numPr>
        <w:spacing w:line="240" w:lineRule="auto"/>
        <w:ind w:left="1701"/>
        <w:jc w:val="both"/>
        <w:rPr>
          <w:kern w:val="28"/>
          <w:szCs w:val="24"/>
        </w:rPr>
      </w:pPr>
      <w:r w:rsidRPr="006C652D">
        <w:rPr>
          <w:kern w:val="28"/>
          <w:szCs w:val="24"/>
          <w:lang w:val="en-US"/>
        </w:rPr>
        <w:t>e</w:t>
      </w:r>
      <w:r w:rsidRPr="00E1010F">
        <w:rPr>
          <w:kern w:val="28"/>
          <w:szCs w:val="24"/>
        </w:rPr>
        <w:t>-</w:t>
      </w:r>
      <w:r w:rsidRPr="006C652D">
        <w:rPr>
          <w:kern w:val="28"/>
          <w:szCs w:val="24"/>
          <w:lang w:val="en-US"/>
        </w:rPr>
        <w:t>mail</w:t>
      </w:r>
      <w:r w:rsidRPr="00E1010F">
        <w:rPr>
          <w:kern w:val="28"/>
          <w:szCs w:val="24"/>
        </w:rPr>
        <w:t xml:space="preserve">: </w:t>
      </w:r>
      <w:proofErr w:type="spellStart"/>
      <w:r w:rsidR="00B468E1">
        <w:rPr>
          <w:lang w:val="en-US"/>
        </w:rPr>
        <w:t>zakupki</w:t>
      </w:r>
      <w:proofErr w:type="spellEnd"/>
      <w:r w:rsidR="00B468E1" w:rsidRPr="00E1010F">
        <w:t>@</w:t>
      </w:r>
      <w:proofErr w:type="spellStart"/>
      <w:r w:rsidR="003E2283" w:rsidRPr="00AA759A">
        <w:rPr>
          <w:lang w:val="en-US"/>
        </w:rPr>
        <w:t>mtsbank</w:t>
      </w:r>
      <w:proofErr w:type="spellEnd"/>
      <w:r w:rsidR="00B468E1" w:rsidRPr="00E1010F">
        <w:t>.</w:t>
      </w:r>
      <w:proofErr w:type="spellStart"/>
      <w:r w:rsidR="00B468E1">
        <w:rPr>
          <w:lang w:val="en-US"/>
        </w:rPr>
        <w:t>ru</w:t>
      </w:r>
      <w:proofErr w:type="spellEnd"/>
    </w:p>
    <w:p w:rsidR="00231640" w:rsidRPr="002C3BFA" w:rsidRDefault="00231640" w:rsidP="00231640">
      <w:pPr>
        <w:pStyle w:val="a1"/>
        <w:numPr>
          <w:ilvl w:val="0"/>
          <w:numId w:val="0"/>
        </w:numPr>
        <w:spacing w:line="240" w:lineRule="auto"/>
        <w:ind w:left="1701"/>
        <w:jc w:val="both"/>
        <w:rPr>
          <w:kern w:val="28"/>
          <w:szCs w:val="24"/>
        </w:rPr>
      </w:pPr>
      <w:r w:rsidRPr="00031753">
        <w:rPr>
          <w:kern w:val="28"/>
          <w:szCs w:val="24"/>
        </w:rPr>
        <w:t>Телефон</w:t>
      </w:r>
      <w:r w:rsidRPr="00E1010F">
        <w:rPr>
          <w:kern w:val="28"/>
          <w:szCs w:val="24"/>
        </w:rPr>
        <w:t>/</w:t>
      </w:r>
      <w:r w:rsidRPr="00031753">
        <w:rPr>
          <w:kern w:val="28"/>
          <w:szCs w:val="24"/>
        </w:rPr>
        <w:t>факс</w:t>
      </w:r>
      <w:r w:rsidRPr="00E1010F">
        <w:rPr>
          <w:kern w:val="28"/>
          <w:szCs w:val="24"/>
        </w:rPr>
        <w:t>: +7</w:t>
      </w:r>
      <w:r w:rsidRPr="00E1010F">
        <w:rPr>
          <w:noProof/>
          <w:szCs w:val="24"/>
          <w:lang w:eastAsia="ru-RU"/>
        </w:rPr>
        <w:t>(495) 921-28-00</w:t>
      </w:r>
      <w:r w:rsidR="00C82709">
        <w:rPr>
          <w:noProof/>
          <w:szCs w:val="24"/>
          <w:lang w:eastAsia="ru-RU"/>
        </w:rPr>
        <w:t xml:space="preserve"> (доб.22-08</w:t>
      </w:r>
      <w:r w:rsidR="002C3BFA">
        <w:rPr>
          <w:noProof/>
          <w:szCs w:val="24"/>
          <w:lang w:eastAsia="ru-RU"/>
        </w:rPr>
        <w:t>)</w:t>
      </w:r>
    </w:p>
    <w:p w:rsidR="001A03E8" w:rsidRDefault="00F771DB" w:rsidP="00612CDA">
      <w:pPr>
        <w:jc w:val="both"/>
        <w:rPr>
          <w:szCs w:val="24"/>
        </w:rPr>
      </w:pPr>
      <w:r w:rsidRPr="00E1010F">
        <w:rPr>
          <w:szCs w:val="24"/>
        </w:rPr>
        <w:tab/>
      </w:r>
      <w:r w:rsidR="00D81F5B" w:rsidRPr="00D81F5B">
        <w:rPr>
          <w:szCs w:val="24"/>
        </w:rPr>
        <w:t xml:space="preserve">1.1.3. </w:t>
      </w:r>
      <w:r w:rsidR="001A03E8" w:rsidRPr="00D81F5B">
        <w:rPr>
          <w:szCs w:val="24"/>
        </w:rPr>
        <w:t xml:space="preserve">Порядок проведения запроса предложений и участия в нем, а также инструкции по подготовке </w:t>
      </w:r>
      <w:r w:rsidR="00954945">
        <w:rPr>
          <w:szCs w:val="24"/>
        </w:rPr>
        <w:t>Предложений</w:t>
      </w:r>
      <w:r w:rsidR="001A03E8" w:rsidRPr="00D81F5B">
        <w:rPr>
          <w:szCs w:val="24"/>
        </w:rPr>
        <w:t xml:space="preserve"> приведены </w:t>
      </w:r>
      <w:r w:rsidR="00954945" w:rsidRPr="00954945">
        <w:rPr>
          <w:szCs w:val="24"/>
        </w:rPr>
        <w:t xml:space="preserve">в </w:t>
      </w:r>
      <w:r w:rsidR="00954945" w:rsidRPr="006D5962">
        <w:rPr>
          <w:szCs w:val="24"/>
        </w:rPr>
        <w:t>разделе 4</w:t>
      </w:r>
      <w:r w:rsidR="001A03E8" w:rsidRPr="00D81F5B">
        <w:rPr>
          <w:szCs w:val="24"/>
        </w:rPr>
        <w:t xml:space="preserve">. Формы документов, которые необходимо подготовить и подать в составе </w:t>
      </w:r>
      <w:r w:rsidR="00BF632A">
        <w:rPr>
          <w:szCs w:val="24"/>
        </w:rPr>
        <w:t xml:space="preserve">Предложения, приведены в разделе </w:t>
      </w:r>
      <w:r w:rsidR="005A282A" w:rsidRPr="006D5962">
        <w:rPr>
          <w:szCs w:val="24"/>
        </w:rPr>
        <w:t>11</w:t>
      </w:r>
      <w:r w:rsidR="00822601" w:rsidRPr="006D5962">
        <w:rPr>
          <w:szCs w:val="24"/>
        </w:rPr>
        <w:t xml:space="preserve"> настоящего документа</w:t>
      </w:r>
      <w:r w:rsidR="001A03E8" w:rsidRPr="006D5962">
        <w:rPr>
          <w:szCs w:val="24"/>
        </w:rPr>
        <w:t>.</w:t>
      </w:r>
    </w:p>
    <w:p w:rsidR="00AA0F6C" w:rsidRPr="00E1010F" w:rsidRDefault="00F771DB" w:rsidP="00612CDA">
      <w:pPr>
        <w:jc w:val="both"/>
        <w:rPr>
          <w:szCs w:val="24"/>
        </w:rPr>
      </w:pPr>
      <w:r>
        <w:rPr>
          <w:szCs w:val="24"/>
        </w:rPr>
        <w:tab/>
      </w:r>
      <w:r w:rsidR="00601067">
        <w:rPr>
          <w:szCs w:val="24"/>
        </w:rPr>
        <w:t>1.1.4.</w:t>
      </w:r>
      <w:r w:rsidR="00601067" w:rsidRPr="00601067">
        <w:rPr>
          <w:szCs w:val="24"/>
        </w:rPr>
        <w:t xml:space="preserve"> </w:t>
      </w:r>
      <w:r w:rsidR="00601067" w:rsidRPr="00BA08E8">
        <w:rPr>
          <w:szCs w:val="24"/>
        </w:rPr>
        <w:t xml:space="preserve">Порядок предоставления Закупочной документации на последующие этапы, в случае их проведения, </w:t>
      </w:r>
      <w:r w:rsidR="00BF632A">
        <w:rPr>
          <w:szCs w:val="24"/>
        </w:rPr>
        <w:t xml:space="preserve">установлен в </w:t>
      </w:r>
      <w:r w:rsidR="00BF632A" w:rsidRPr="006D5962">
        <w:rPr>
          <w:szCs w:val="24"/>
        </w:rPr>
        <w:t xml:space="preserve">Разделе </w:t>
      </w:r>
      <w:r w:rsidR="007A40D5" w:rsidRPr="006D5962">
        <w:rPr>
          <w:szCs w:val="24"/>
        </w:rPr>
        <w:t>7</w:t>
      </w:r>
      <w:r w:rsidR="00BF632A" w:rsidRPr="006D5962">
        <w:rPr>
          <w:szCs w:val="24"/>
        </w:rPr>
        <w:t>,</w:t>
      </w:r>
      <w:r w:rsidR="00BF632A">
        <w:rPr>
          <w:szCs w:val="24"/>
        </w:rPr>
        <w:t xml:space="preserve"> и </w:t>
      </w:r>
      <w:r w:rsidR="00601067" w:rsidRPr="00BA08E8">
        <w:rPr>
          <w:szCs w:val="24"/>
        </w:rPr>
        <w:t>будет доведен до сведения Участников дополнительно.</w:t>
      </w:r>
    </w:p>
    <w:p w:rsidR="00047AF2" w:rsidRDefault="00D64C38" w:rsidP="00F771DB">
      <w:pPr>
        <w:tabs>
          <w:tab w:val="num" w:pos="0"/>
        </w:tabs>
        <w:spacing w:after="0" w:line="240" w:lineRule="auto"/>
        <w:jc w:val="center"/>
        <w:rPr>
          <w:b/>
          <w:szCs w:val="24"/>
        </w:rPr>
      </w:pPr>
      <w:bookmarkStart w:id="2" w:name="_Toc55285336"/>
      <w:bookmarkStart w:id="3" w:name="_Toc55305370"/>
      <w:bookmarkStart w:id="4" w:name="_Ref55313246"/>
      <w:bookmarkStart w:id="5" w:name="_Ref56231140"/>
      <w:bookmarkStart w:id="6" w:name="_Ref56231144"/>
      <w:bookmarkStart w:id="7" w:name="_Toc57314617"/>
      <w:bookmarkStart w:id="8" w:name="_Toc69728943"/>
      <w:bookmarkStart w:id="9" w:name="_Toc189545068"/>
      <w:bookmarkStart w:id="10" w:name="_Toc518119237"/>
      <w:r>
        <w:rPr>
          <w:b/>
          <w:szCs w:val="24"/>
        </w:rPr>
        <w:t>1.</w:t>
      </w:r>
      <w:r w:rsidR="00E1010F">
        <w:rPr>
          <w:b/>
          <w:szCs w:val="24"/>
        </w:rPr>
        <w:t>2</w:t>
      </w:r>
      <w:r w:rsidR="00E14A55">
        <w:rPr>
          <w:b/>
          <w:szCs w:val="24"/>
        </w:rPr>
        <w:t xml:space="preserve">. </w:t>
      </w:r>
      <w:r w:rsidR="00047AF2" w:rsidRPr="00BA08E8">
        <w:rPr>
          <w:b/>
          <w:szCs w:val="24"/>
        </w:rPr>
        <w:t>Правовой статус процедур и документов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D64C38" w:rsidRPr="00BA08E8" w:rsidRDefault="00D64C38" w:rsidP="00F771DB">
      <w:pPr>
        <w:tabs>
          <w:tab w:val="num" w:pos="0"/>
        </w:tabs>
        <w:spacing w:after="0" w:line="240" w:lineRule="auto"/>
        <w:jc w:val="center"/>
        <w:rPr>
          <w:b/>
          <w:szCs w:val="24"/>
        </w:rPr>
      </w:pPr>
    </w:p>
    <w:p w:rsidR="00047AF2" w:rsidRPr="00BA08E8" w:rsidRDefault="00F771DB" w:rsidP="00612CDA">
      <w:pPr>
        <w:tabs>
          <w:tab w:val="num" w:pos="0"/>
        </w:tabs>
        <w:spacing w:line="240" w:lineRule="auto"/>
        <w:jc w:val="both"/>
        <w:rPr>
          <w:szCs w:val="24"/>
        </w:rPr>
      </w:pPr>
      <w:bookmarkStart w:id="11" w:name="_Toc55285339"/>
      <w:bookmarkStart w:id="12" w:name="_Toc55305373"/>
      <w:bookmarkStart w:id="13" w:name="_Toc57314619"/>
      <w:bookmarkStart w:id="14" w:name="_Toc69728944"/>
      <w:bookmarkStart w:id="15" w:name="_Toc66354324"/>
      <w:bookmarkEnd w:id="10"/>
      <w:r>
        <w:rPr>
          <w:szCs w:val="24"/>
        </w:rPr>
        <w:tab/>
      </w:r>
      <w:r w:rsidR="00363AFC">
        <w:rPr>
          <w:szCs w:val="24"/>
        </w:rPr>
        <w:t>1.</w:t>
      </w:r>
      <w:r w:rsidR="00E1010F">
        <w:rPr>
          <w:szCs w:val="24"/>
        </w:rPr>
        <w:t>2</w:t>
      </w:r>
      <w:r w:rsidR="00047AF2" w:rsidRPr="00BA08E8">
        <w:rPr>
          <w:szCs w:val="24"/>
        </w:rPr>
        <w:t xml:space="preserve">.1. </w:t>
      </w:r>
      <w:r w:rsidR="0009794B" w:rsidRPr="0009794B">
        <w:rPr>
          <w:szCs w:val="24"/>
        </w:rPr>
        <w:t>Запрос предложений</w:t>
      </w:r>
      <w:r w:rsidR="00047AF2" w:rsidRPr="00BA08E8">
        <w:rPr>
          <w:szCs w:val="24"/>
        </w:rPr>
        <w:t xml:space="preserve"> не является конкурсом, и его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p w:rsidR="00047AF2" w:rsidRPr="00BA08E8" w:rsidRDefault="00F771DB" w:rsidP="00612CDA">
      <w:pPr>
        <w:tabs>
          <w:tab w:val="num" w:pos="0"/>
        </w:tabs>
        <w:spacing w:line="240" w:lineRule="auto"/>
        <w:jc w:val="both"/>
        <w:rPr>
          <w:szCs w:val="24"/>
        </w:rPr>
      </w:pPr>
      <w:r>
        <w:rPr>
          <w:szCs w:val="24"/>
        </w:rPr>
        <w:tab/>
      </w:r>
      <w:r w:rsidR="00363AFC">
        <w:rPr>
          <w:szCs w:val="24"/>
        </w:rPr>
        <w:t>1.</w:t>
      </w:r>
      <w:r w:rsidR="00E1010F">
        <w:rPr>
          <w:szCs w:val="24"/>
        </w:rPr>
        <w:t>2</w:t>
      </w:r>
      <w:r w:rsidR="00047AF2" w:rsidRPr="00BA08E8">
        <w:rPr>
          <w:szCs w:val="24"/>
        </w:rPr>
        <w:t xml:space="preserve">.2. Опубликованное в соответствии с пунктом 1.1 Уведомление вместе с его неотъемлемым приложением – настоящей Документацией, </w:t>
      </w:r>
      <w:r w:rsidR="00EB150D">
        <w:rPr>
          <w:szCs w:val="24"/>
        </w:rPr>
        <w:t xml:space="preserve">не </w:t>
      </w:r>
      <w:r w:rsidR="00047AF2" w:rsidRPr="00BA08E8">
        <w:rPr>
          <w:szCs w:val="24"/>
        </w:rPr>
        <w:t>являются приглашением делать оферты и должны рассматриваться Участниками с учетом этого.</w:t>
      </w:r>
    </w:p>
    <w:p w:rsidR="00342C4A" w:rsidRDefault="00F771DB" w:rsidP="00342C4A">
      <w:pPr>
        <w:tabs>
          <w:tab w:val="num" w:pos="0"/>
        </w:tabs>
        <w:jc w:val="both"/>
      </w:pPr>
      <w:r>
        <w:rPr>
          <w:szCs w:val="24"/>
        </w:rPr>
        <w:tab/>
      </w:r>
      <w:r w:rsidR="00363AFC">
        <w:rPr>
          <w:szCs w:val="24"/>
        </w:rPr>
        <w:t>1.</w:t>
      </w:r>
      <w:r w:rsidR="00E1010F">
        <w:rPr>
          <w:szCs w:val="24"/>
        </w:rPr>
        <w:t>2</w:t>
      </w:r>
      <w:r w:rsidR="00047AF2" w:rsidRPr="00BA08E8">
        <w:rPr>
          <w:szCs w:val="24"/>
        </w:rPr>
        <w:t>.</w:t>
      </w:r>
      <w:r w:rsidR="009D0560">
        <w:rPr>
          <w:szCs w:val="24"/>
        </w:rPr>
        <w:t>3.</w:t>
      </w:r>
      <w:r w:rsidR="00342C4A" w:rsidRPr="00342C4A">
        <w:t xml:space="preserve"> </w:t>
      </w:r>
      <w:r w:rsidR="00342C4A">
        <w:t>Организатор вправе отказаться от проведения открытого запроса предложений в любой момент до подведения итогов процедуры (выбора Победителя), не неся при этом никакой материальной ответственности перед Участниками.</w:t>
      </w:r>
    </w:p>
    <w:p w:rsidR="00E1010F" w:rsidRDefault="00047AF2" w:rsidP="00E1010F">
      <w:pPr>
        <w:tabs>
          <w:tab w:val="num" w:pos="0"/>
        </w:tabs>
        <w:spacing w:before="120" w:line="240" w:lineRule="auto"/>
        <w:jc w:val="both"/>
        <w:rPr>
          <w:szCs w:val="24"/>
        </w:rPr>
      </w:pPr>
      <w:r w:rsidRPr="00BA08E8">
        <w:rPr>
          <w:szCs w:val="24"/>
        </w:rPr>
        <w:t xml:space="preserve"> </w:t>
      </w:r>
      <w:r w:rsidR="00342C4A">
        <w:rPr>
          <w:szCs w:val="24"/>
        </w:rPr>
        <w:tab/>
        <w:t xml:space="preserve">1.2.4. </w:t>
      </w:r>
      <w:r w:rsidR="00EE356C">
        <w:rPr>
          <w:szCs w:val="24"/>
        </w:rPr>
        <w:t xml:space="preserve">Организатор вправе предложить </w:t>
      </w:r>
      <w:r w:rsidR="00342C4A">
        <w:rPr>
          <w:szCs w:val="24"/>
        </w:rPr>
        <w:t xml:space="preserve">заключить Договор </w:t>
      </w:r>
      <w:r w:rsidR="00EE356C">
        <w:rPr>
          <w:szCs w:val="24"/>
        </w:rPr>
        <w:t>участнику, в предложении которого, по мнению Банка, представл</w:t>
      </w:r>
      <w:r w:rsidR="00EE356C" w:rsidRPr="00EE356C">
        <w:rPr>
          <w:szCs w:val="24"/>
        </w:rPr>
        <w:t>ены наилу</w:t>
      </w:r>
      <w:r w:rsidR="00EE356C">
        <w:rPr>
          <w:szCs w:val="24"/>
        </w:rPr>
        <w:t>чшие условия исполнения договора по предмету Запроса предложений, на условиях, содержащихся в данном Запросе предложений.</w:t>
      </w:r>
      <w:bookmarkStart w:id="16" w:name="_Ref86827161"/>
    </w:p>
    <w:p w:rsidR="00047AF2" w:rsidRPr="00BA08E8" w:rsidRDefault="00F771DB" w:rsidP="00E1010F">
      <w:pPr>
        <w:tabs>
          <w:tab w:val="num" w:pos="0"/>
        </w:tabs>
        <w:spacing w:after="0" w:line="240" w:lineRule="auto"/>
        <w:jc w:val="both"/>
        <w:rPr>
          <w:szCs w:val="24"/>
        </w:rPr>
      </w:pPr>
      <w:r>
        <w:rPr>
          <w:szCs w:val="24"/>
        </w:rPr>
        <w:lastRenderedPageBreak/>
        <w:tab/>
      </w:r>
      <w:r w:rsidR="00363AFC">
        <w:rPr>
          <w:szCs w:val="24"/>
        </w:rPr>
        <w:t>1.</w:t>
      </w:r>
      <w:r w:rsidR="00E1010F">
        <w:rPr>
          <w:szCs w:val="24"/>
        </w:rPr>
        <w:t>2</w:t>
      </w:r>
      <w:r w:rsidR="00047AF2" w:rsidRPr="00BA08E8">
        <w:rPr>
          <w:szCs w:val="24"/>
        </w:rPr>
        <w:t>.</w:t>
      </w:r>
      <w:r w:rsidR="00342C4A">
        <w:rPr>
          <w:szCs w:val="24"/>
        </w:rPr>
        <w:t>5</w:t>
      </w:r>
      <w:r w:rsidR="00EE356C">
        <w:rPr>
          <w:szCs w:val="24"/>
        </w:rPr>
        <w:t>.</w:t>
      </w:r>
      <w:r w:rsidR="009D0560">
        <w:rPr>
          <w:szCs w:val="24"/>
        </w:rPr>
        <w:t xml:space="preserve"> </w:t>
      </w:r>
      <w:r w:rsidR="00047AF2" w:rsidRPr="00BA08E8">
        <w:rPr>
          <w:szCs w:val="24"/>
        </w:rPr>
        <w:t>При определении условий Договора с Победителем используются следующие документы с соблюдением указанной иерархии (в случае их противоречия):</w:t>
      </w:r>
      <w:bookmarkEnd w:id="16"/>
    </w:p>
    <w:p w:rsidR="00047AF2" w:rsidRPr="00BA08E8" w:rsidRDefault="00F771DB" w:rsidP="00612CDA">
      <w:pPr>
        <w:pStyle w:val="aff5"/>
        <w:tabs>
          <w:tab w:val="clear" w:pos="851"/>
          <w:tab w:val="clear" w:pos="1134"/>
          <w:tab w:val="clear" w:pos="1418"/>
          <w:tab w:val="clear" w:pos="2978"/>
          <w:tab w:val="num" w:pos="900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047AF2" w:rsidRPr="00BA08E8">
        <w:rPr>
          <w:sz w:val="24"/>
          <w:szCs w:val="24"/>
        </w:rPr>
        <w:t>Протоколы преддоговорных переговоров между Организатором и Победителем (по условиям, не оговоренным ни в настоящей Документации по запросу предложений, ни в Предложении Победителя);</w:t>
      </w:r>
    </w:p>
    <w:p w:rsidR="00047AF2" w:rsidRPr="00BA08E8" w:rsidRDefault="00F771DB" w:rsidP="00612CDA">
      <w:pPr>
        <w:pStyle w:val="aff5"/>
        <w:tabs>
          <w:tab w:val="clear" w:pos="851"/>
          <w:tab w:val="clear" w:pos="1134"/>
          <w:tab w:val="clear" w:pos="1418"/>
          <w:tab w:val="clear" w:pos="2978"/>
          <w:tab w:val="num" w:pos="900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047AF2" w:rsidRPr="00BA08E8">
        <w:rPr>
          <w:sz w:val="24"/>
          <w:szCs w:val="24"/>
        </w:rPr>
        <w:t>Уведомление 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047AF2" w:rsidRPr="00BA08E8" w:rsidRDefault="00F771DB" w:rsidP="00612CDA">
      <w:pPr>
        <w:pStyle w:val="aff5"/>
        <w:tabs>
          <w:tab w:val="clear" w:pos="851"/>
          <w:tab w:val="clear" w:pos="1134"/>
          <w:tab w:val="clear" w:pos="1418"/>
          <w:tab w:val="clear" w:pos="2978"/>
          <w:tab w:val="num" w:pos="900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047AF2" w:rsidRPr="00BA08E8">
        <w:rPr>
          <w:sz w:val="24"/>
          <w:szCs w:val="24"/>
        </w:rPr>
        <w:t>Предложение Победителя со всеми дополнениями и разъяснениями, соответствующими требованиям Организатора.</w:t>
      </w:r>
    </w:p>
    <w:p w:rsidR="00047AF2" w:rsidRPr="00BA08E8" w:rsidRDefault="00F771DB" w:rsidP="00612CDA">
      <w:pPr>
        <w:tabs>
          <w:tab w:val="num" w:pos="0"/>
        </w:tabs>
        <w:spacing w:line="240" w:lineRule="auto"/>
        <w:jc w:val="both"/>
        <w:rPr>
          <w:szCs w:val="24"/>
        </w:rPr>
      </w:pPr>
      <w:r>
        <w:rPr>
          <w:szCs w:val="24"/>
        </w:rPr>
        <w:tab/>
      </w:r>
    </w:p>
    <w:bookmarkEnd w:id="11"/>
    <w:bookmarkEnd w:id="12"/>
    <w:bookmarkEnd w:id="13"/>
    <w:bookmarkEnd w:id="14"/>
    <w:bookmarkEnd w:id="15"/>
    <w:p w:rsidR="00047AF2" w:rsidRDefault="00363AFC" w:rsidP="00F771DB">
      <w:pPr>
        <w:tabs>
          <w:tab w:val="num" w:pos="0"/>
        </w:tabs>
        <w:spacing w:after="0" w:line="240" w:lineRule="auto"/>
        <w:jc w:val="center"/>
        <w:rPr>
          <w:b/>
          <w:szCs w:val="24"/>
        </w:rPr>
      </w:pPr>
      <w:r>
        <w:rPr>
          <w:b/>
          <w:szCs w:val="24"/>
        </w:rPr>
        <w:t>1.</w:t>
      </w:r>
      <w:r w:rsidR="00D579D5">
        <w:rPr>
          <w:b/>
          <w:szCs w:val="24"/>
        </w:rPr>
        <w:t>3</w:t>
      </w:r>
      <w:r>
        <w:rPr>
          <w:b/>
          <w:szCs w:val="24"/>
        </w:rPr>
        <w:t>.</w:t>
      </w:r>
      <w:r w:rsidR="00047AF2" w:rsidRPr="00BA08E8">
        <w:rPr>
          <w:b/>
          <w:szCs w:val="24"/>
        </w:rPr>
        <w:t xml:space="preserve"> Обжалование</w:t>
      </w:r>
    </w:p>
    <w:p w:rsidR="00982385" w:rsidRPr="00BA08E8" w:rsidRDefault="00982385" w:rsidP="00F771DB">
      <w:pPr>
        <w:tabs>
          <w:tab w:val="num" w:pos="0"/>
        </w:tabs>
        <w:spacing w:after="0" w:line="240" w:lineRule="auto"/>
        <w:jc w:val="center"/>
        <w:rPr>
          <w:b/>
          <w:szCs w:val="24"/>
        </w:rPr>
      </w:pPr>
    </w:p>
    <w:p w:rsidR="00047AF2" w:rsidRPr="00BA08E8" w:rsidRDefault="00F771DB" w:rsidP="00F771DB">
      <w:pPr>
        <w:tabs>
          <w:tab w:val="num" w:pos="0"/>
        </w:tabs>
        <w:spacing w:after="0" w:line="240" w:lineRule="auto"/>
        <w:jc w:val="both"/>
        <w:rPr>
          <w:szCs w:val="24"/>
        </w:rPr>
      </w:pPr>
      <w:bookmarkStart w:id="17" w:name="_Ref86789831"/>
      <w:bookmarkStart w:id="18" w:name="_Toc55285338"/>
      <w:bookmarkStart w:id="19" w:name="_Toc55305372"/>
      <w:bookmarkStart w:id="20" w:name="_Toc57314621"/>
      <w:bookmarkStart w:id="21" w:name="_Toc69728946"/>
      <w:r>
        <w:rPr>
          <w:szCs w:val="24"/>
        </w:rPr>
        <w:tab/>
      </w:r>
      <w:r w:rsidR="00363AFC">
        <w:rPr>
          <w:szCs w:val="24"/>
        </w:rPr>
        <w:t>1.</w:t>
      </w:r>
      <w:r w:rsidR="00D579D5">
        <w:rPr>
          <w:szCs w:val="24"/>
        </w:rPr>
        <w:t>3</w:t>
      </w:r>
      <w:r w:rsidR="00047AF2" w:rsidRPr="00BA08E8">
        <w:rPr>
          <w:szCs w:val="24"/>
        </w:rPr>
        <w:t xml:space="preserve">.1. Все споры и разногласия, возникающие в связи с проведением </w:t>
      </w:r>
      <w:r w:rsidR="0009794B" w:rsidRPr="0009794B">
        <w:rPr>
          <w:szCs w:val="24"/>
        </w:rPr>
        <w:t>запроса предложений</w:t>
      </w:r>
      <w:r w:rsidR="00047AF2" w:rsidRPr="0009794B">
        <w:rPr>
          <w:szCs w:val="24"/>
        </w:rPr>
        <w:t>,</w:t>
      </w:r>
      <w:r w:rsidR="00047AF2" w:rsidRPr="00BA08E8">
        <w:rPr>
          <w:szCs w:val="24"/>
        </w:rPr>
        <w:t xml:space="preserve"> в том числе, касающиеся исполнения Организатором и Участниками своих обязательств,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стороне. Сторона, получившая претензию, должна направить другой стороне мотивированный ответ на претензию в течение 10 рабочих дней с момента ее получения.</w:t>
      </w:r>
      <w:bookmarkEnd w:id="17"/>
    </w:p>
    <w:p w:rsidR="00047AF2" w:rsidRPr="00BA08E8" w:rsidRDefault="00047AF2" w:rsidP="00F771DB">
      <w:pPr>
        <w:tabs>
          <w:tab w:val="num" w:pos="0"/>
        </w:tabs>
        <w:spacing w:after="0" w:line="240" w:lineRule="auto"/>
        <w:jc w:val="center"/>
        <w:rPr>
          <w:szCs w:val="24"/>
        </w:rPr>
      </w:pPr>
    </w:p>
    <w:p w:rsidR="00047AF2" w:rsidRDefault="00363AFC" w:rsidP="00F771DB">
      <w:pPr>
        <w:tabs>
          <w:tab w:val="num" w:pos="0"/>
        </w:tabs>
        <w:spacing w:after="0" w:line="240" w:lineRule="auto"/>
        <w:jc w:val="center"/>
        <w:rPr>
          <w:b/>
          <w:szCs w:val="24"/>
        </w:rPr>
      </w:pPr>
      <w:bookmarkStart w:id="22" w:name="_Toc189545070"/>
      <w:r>
        <w:rPr>
          <w:b/>
          <w:szCs w:val="24"/>
        </w:rPr>
        <w:t>1.</w:t>
      </w:r>
      <w:r w:rsidR="00D579D5">
        <w:rPr>
          <w:b/>
          <w:szCs w:val="24"/>
        </w:rPr>
        <w:t>4</w:t>
      </w:r>
      <w:r w:rsidR="00047AF2">
        <w:rPr>
          <w:b/>
          <w:szCs w:val="24"/>
        </w:rPr>
        <w:t xml:space="preserve">. </w:t>
      </w:r>
      <w:r w:rsidR="00047AF2" w:rsidRPr="00BA08E8">
        <w:rPr>
          <w:b/>
          <w:szCs w:val="24"/>
        </w:rPr>
        <w:t xml:space="preserve"> Прочие </w:t>
      </w:r>
      <w:bookmarkEnd w:id="18"/>
      <w:bookmarkEnd w:id="19"/>
      <w:r w:rsidR="00047AF2" w:rsidRPr="00BA08E8">
        <w:rPr>
          <w:b/>
          <w:szCs w:val="24"/>
        </w:rPr>
        <w:t>положения</w:t>
      </w:r>
      <w:bookmarkEnd w:id="20"/>
      <w:bookmarkEnd w:id="21"/>
      <w:bookmarkEnd w:id="22"/>
    </w:p>
    <w:p w:rsidR="00982385" w:rsidRPr="00BA08E8" w:rsidRDefault="00982385" w:rsidP="00F771DB">
      <w:pPr>
        <w:tabs>
          <w:tab w:val="num" w:pos="0"/>
        </w:tabs>
        <w:spacing w:after="0" w:line="240" w:lineRule="auto"/>
        <w:jc w:val="center"/>
        <w:rPr>
          <w:b/>
          <w:szCs w:val="24"/>
        </w:rPr>
      </w:pPr>
    </w:p>
    <w:p w:rsidR="00047AF2" w:rsidRPr="00BA08E8" w:rsidRDefault="00363AFC" w:rsidP="00F771DB">
      <w:pPr>
        <w:tabs>
          <w:tab w:val="num" w:pos="0"/>
        </w:tabs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1.</w:t>
      </w:r>
      <w:r w:rsidR="00D579D5">
        <w:rPr>
          <w:szCs w:val="24"/>
        </w:rPr>
        <w:t>4</w:t>
      </w:r>
      <w:r w:rsidR="00047AF2" w:rsidRPr="00BA08E8">
        <w:rPr>
          <w:szCs w:val="24"/>
        </w:rPr>
        <w:t xml:space="preserve">.1. Участники самостоятельно несут все расходы, связанные с подготовкой и подачей </w:t>
      </w:r>
      <w:r w:rsidR="00EE356C">
        <w:rPr>
          <w:szCs w:val="24"/>
        </w:rPr>
        <w:t>п</w:t>
      </w:r>
      <w:r w:rsidR="00047AF2" w:rsidRPr="00BA08E8">
        <w:rPr>
          <w:szCs w:val="24"/>
        </w:rPr>
        <w:t>редложения, а Организатор по этим расходам не отвечает и не имеет обязательств, независимо от хода и результатов данного запроса предложений.</w:t>
      </w:r>
    </w:p>
    <w:p w:rsidR="00047AF2" w:rsidRPr="00BA08E8" w:rsidRDefault="00F771DB" w:rsidP="002C3BFA">
      <w:pPr>
        <w:tabs>
          <w:tab w:val="num" w:pos="0"/>
        </w:tabs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363AFC">
        <w:rPr>
          <w:szCs w:val="24"/>
        </w:rPr>
        <w:t>1.</w:t>
      </w:r>
      <w:r w:rsidR="00D579D5">
        <w:rPr>
          <w:szCs w:val="24"/>
        </w:rPr>
        <w:t>4</w:t>
      </w:r>
      <w:r w:rsidR="00047AF2" w:rsidRPr="00BA08E8">
        <w:rPr>
          <w:szCs w:val="24"/>
        </w:rPr>
        <w:t xml:space="preserve">.2. Организатор обеспечивает разумную конфиденциальность относительно всех полученных от Участников сведений, в том числе содержащихся в </w:t>
      </w:r>
      <w:r w:rsidR="00EE356C">
        <w:rPr>
          <w:szCs w:val="24"/>
        </w:rPr>
        <w:t>п</w:t>
      </w:r>
      <w:r w:rsidR="00047AF2" w:rsidRPr="00BA08E8">
        <w:rPr>
          <w:szCs w:val="24"/>
        </w:rPr>
        <w:t>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Документацией.</w:t>
      </w:r>
    </w:p>
    <w:p w:rsidR="00F43C54" w:rsidRDefault="00F771DB" w:rsidP="002C3BFA">
      <w:pPr>
        <w:tabs>
          <w:tab w:val="num" w:pos="0"/>
        </w:tabs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363AFC">
        <w:rPr>
          <w:szCs w:val="24"/>
        </w:rPr>
        <w:t>1.</w:t>
      </w:r>
      <w:r w:rsidR="00D579D5">
        <w:rPr>
          <w:szCs w:val="24"/>
        </w:rPr>
        <w:t>4</w:t>
      </w:r>
      <w:r w:rsidR="00047AF2" w:rsidRPr="00BA08E8">
        <w:rPr>
          <w:szCs w:val="24"/>
        </w:rPr>
        <w:t>.</w:t>
      </w:r>
      <w:r w:rsidR="00EE356C">
        <w:rPr>
          <w:szCs w:val="24"/>
        </w:rPr>
        <w:t>3</w:t>
      </w:r>
      <w:r w:rsidR="00047AF2" w:rsidRPr="00BA08E8">
        <w:rPr>
          <w:szCs w:val="24"/>
        </w:rPr>
        <w:t>. Организатор вправе отклонить Предложения Участников, заключивших какое-либо соглашение с целью повлиять на определение Победителя Запроса предложений.</w:t>
      </w:r>
      <w:bookmarkStart w:id="23" w:name="_Ref99767173"/>
      <w:bookmarkStart w:id="24" w:name="_Toc140749454"/>
      <w:bookmarkStart w:id="25" w:name="_Toc189545071"/>
      <w:bookmarkStart w:id="26" w:name="_Toc251847611"/>
    </w:p>
    <w:p w:rsidR="00D64C38" w:rsidRDefault="00D64C38" w:rsidP="002C3BFA">
      <w:pPr>
        <w:tabs>
          <w:tab w:val="num" w:pos="0"/>
        </w:tabs>
        <w:spacing w:after="0" w:line="240" w:lineRule="auto"/>
        <w:jc w:val="both"/>
        <w:rPr>
          <w:caps/>
          <w:szCs w:val="24"/>
        </w:rPr>
      </w:pPr>
    </w:p>
    <w:p w:rsidR="00047AF2" w:rsidRDefault="00047AF2" w:rsidP="003047CD">
      <w:pPr>
        <w:pStyle w:val="aff8"/>
        <w:numPr>
          <w:ilvl w:val="0"/>
          <w:numId w:val="20"/>
        </w:numPr>
        <w:jc w:val="center"/>
        <w:rPr>
          <w:b/>
          <w:caps/>
        </w:rPr>
      </w:pPr>
      <w:r w:rsidRPr="00982385">
        <w:rPr>
          <w:b/>
          <w:caps/>
        </w:rPr>
        <w:t>Предмет закупки</w:t>
      </w:r>
      <w:bookmarkEnd w:id="23"/>
      <w:bookmarkEnd w:id="24"/>
      <w:bookmarkEnd w:id="25"/>
      <w:bookmarkEnd w:id="26"/>
    </w:p>
    <w:p w:rsidR="00982385" w:rsidRPr="00982385" w:rsidRDefault="00982385" w:rsidP="00982385">
      <w:pPr>
        <w:pStyle w:val="aff8"/>
        <w:ind w:left="1080"/>
        <w:rPr>
          <w:b/>
          <w:caps/>
        </w:rPr>
      </w:pPr>
    </w:p>
    <w:p w:rsidR="00047AF2" w:rsidRDefault="00F771DB" w:rsidP="00F771DB">
      <w:pPr>
        <w:tabs>
          <w:tab w:val="num" w:pos="0"/>
        </w:tabs>
        <w:spacing w:after="0" w:line="240" w:lineRule="auto"/>
        <w:jc w:val="both"/>
        <w:rPr>
          <w:szCs w:val="24"/>
        </w:rPr>
      </w:pPr>
      <w:bookmarkStart w:id="27" w:name="_Toc189545072"/>
      <w:r>
        <w:rPr>
          <w:b/>
          <w:szCs w:val="24"/>
        </w:rPr>
        <w:tab/>
      </w:r>
      <w:r w:rsidR="00047AF2" w:rsidRPr="00BA08E8">
        <w:rPr>
          <w:b/>
          <w:szCs w:val="24"/>
        </w:rPr>
        <w:t xml:space="preserve">Предметом закупки </w:t>
      </w:r>
      <w:r w:rsidR="00047AF2" w:rsidRPr="0082681F">
        <w:rPr>
          <w:szCs w:val="24"/>
        </w:rPr>
        <w:t>является</w:t>
      </w:r>
      <w:bookmarkEnd w:id="27"/>
      <w:r w:rsidR="0082681F" w:rsidRPr="0082681F">
        <w:rPr>
          <w:szCs w:val="24"/>
        </w:rPr>
        <w:t xml:space="preserve"> наилучшее предложение </w:t>
      </w:r>
      <w:r w:rsidR="00C82709" w:rsidRPr="00C82709">
        <w:rPr>
          <w:szCs w:val="24"/>
        </w:rPr>
        <w:t>на проведение технического обслуживания, ремонтно-восстановительных работ систем климат контроля, энергетических и инженерных систем, выполнение административно-хозяйстве</w:t>
      </w:r>
      <w:r w:rsidR="00C82709">
        <w:rPr>
          <w:szCs w:val="24"/>
        </w:rPr>
        <w:t>нных работ для ПАО «МТС-Банк»</w:t>
      </w:r>
      <w:r w:rsidR="009263B1">
        <w:t>:</w:t>
      </w:r>
    </w:p>
    <w:p w:rsidR="002C3BFA" w:rsidRDefault="00F771DB" w:rsidP="003047CD">
      <w:pPr>
        <w:numPr>
          <w:ilvl w:val="0"/>
          <w:numId w:val="17"/>
        </w:numPr>
        <w:spacing w:after="0" w:line="240" w:lineRule="auto"/>
        <w:ind w:left="0" w:firstLine="851"/>
        <w:jc w:val="both"/>
      </w:pPr>
      <w:r w:rsidRPr="002C3BFA">
        <w:rPr>
          <w:b/>
          <w:bCs/>
        </w:rPr>
        <w:t>к</w:t>
      </w:r>
      <w:r w:rsidR="007A40D5">
        <w:rPr>
          <w:b/>
          <w:bCs/>
        </w:rPr>
        <w:t>оличество/объем,</w:t>
      </w:r>
      <w:r w:rsidR="008974F6" w:rsidRPr="002C3BFA">
        <w:rPr>
          <w:b/>
          <w:bCs/>
        </w:rPr>
        <w:t xml:space="preserve"> качество</w:t>
      </w:r>
      <w:r w:rsidR="00E1010F">
        <w:rPr>
          <w:b/>
          <w:bCs/>
        </w:rPr>
        <w:t xml:space="preserve"> и сроки оказания </w:t>
      </w:r>
      <w:r w:rsidR="008974F6" w:rsidRPr="002C3BFA">
        <w:rPr>
          <w:b/>
          <w:bCs/>
        </w:rPr>
        <w:t>услуг:</w:t>
      </w:r>
      <w:r w:rsidR="008974F6">
        <w:t xml:space="preserve">  оказание услуг осуществляется в количестве и на условиях, установленных в </w:t>
      </w:r>
      <w:r w:rsidR="00D579D5">
        <w:t xml:space="preserve">Техническом задании - </w:t>
      </w:r>
      <w:r w:rsidR="008974F6" w:rsidRPr="00FB0376">
        <w:rPr>
          <w:i/>
          <w:iCs/>
          <w:u w:val="single"/>
        </w:rPr>
        <w:t>Приложении № 1</w:t>
      </w:r>
      <w:r w:rsidR="006D5962" w:rsidRPr="00FB0376">
        <w:rPr>
          <w:i/>
          <w:u w:val="single"/>
        </w:rPr>
        <w:t xml:space="preserve"> </w:t>
      </w:r>
      <w:r w:rsidR="008974F6" w:rsidRPr="00FB0376">
        <w:rPr>
          <w:i/>
        </w:rPr>
        <w:t>к</w:t>
      </w:r>
      <w:r w:rsidR="008974F6" w:rsidRPr="00FB0376">
        <w:t xml:space="preserve"> настоящей</w:t>
      </w:r>
      <w:r w:rsidR="008974F6">
        <w:t xml:space="preserve"> закупочной документации </w:t>
      </w:r>
    </w:p>
    <w:p w:rsidR="009263B1" w:rsidRDefault="00E1010F" w:rsidP="003047CD">
      <w:pPr>
        <w:numPr>
          <w:ilvl w:val="0"/>
          <w:numId w:val="18"/>
        </w:numPr>
        <w:suppressAutoHyphens/>
        <w:spacing w:after="0" w:line="240" w:lineRule="auto"/>
        <w:ind w:left="851" w:firstLine="0"/>
        <w:jc w:val="both"/>
      </w:pPr>
      <w:r w:rsidRPr="00E1010F">
        <w:rPr>
          <w:b/>
          <w:bCs/>
        </w:rPr>
        <w:t xml:space="preserve">платежные условия договора: </w:t>
      </w:r>
    </w:p>
    <w:p w:rsidR="00C82709" w:rsidRPr="005D5F33" w:rsidRDefault="00C82709" w:rsidP="0034120C">
      <w:pPr>
        <w:pStyle w:val="aff8"/>
        <w:numPr>
          <w:ilvl w:val="0"/>
          <w:numId w:val="28"/>
        </w:numPr>
        <w:spacing w:after="120"/>
        <w:contextualSpacing/>
        <w:jc w:val="both"/>
        <w:rPr>
          <w:bCs/>
        </w:rPr>
      </w:pPr>
      <w:r w:rsidRPr="005D5F33">
        <w:rPr>
          <w:bCs/>
        </w:rPr>
        <w:t>без предоплаты, 100% оплата по факту выполненных работ/</w:t>
      </w:r>
      <w:r>
        <w:rPr>
          <w:bCs/>
        </w:rPr>
        <w:t xml:space="preserve">оказанных </w:t>
      </w:r>
      <w:r w:rsidRPr="005D5F33">
        <w:rPr>
          <w:bCs/>
        </w:rPr>
        <w:t>услуг;</w:t>
      </w:r>
    </w:p>
    <w:p w:rsidR="00C82709" w:rsidRPr="00BD5BF0" w:rsidRDefault="00C82709" w:rsidP="0034120C">
      <w:pPr>
        <w:pStyle w:val="aff8"/>
        <w:numPr>
          <w:ilvl w:val="0"/>
          <w:numId w:val="28"/>
        </w:numPr>
        <w:contextualSpacing/>
        <w:jc w:val="both"/>
        <w:rPr>
          <w:bCs/>
        </w:rPr>
      </w:pPr>
      <w:r>
        <w:rPr>
          <w:bCs/>
        </w:rPr>
        <w:t>р</w:t>
      </w:r>
      <w:r w:rsidRPr="00F230B4">
        <w:rPr>
          <w:bCs/>
        </w:rPr>
        <w:t xml:space="preserve">аботы по техническому обслуживанию и </w:t>
      </w:r>
      <w:r>
        <w:rPr>
          <w:bCs/>
        </w:rPr>
        <w:t>ремонтно</w:t>
      </w:r>
      <w:r w:rsidRPr="00F230B4">
        <w:rPr>
          <w:bCs/>
        </w:rPr>
        <w:t>-восстановительны</w:t>
      </w:r>
      <w:r>
        <w:rPr>
          <w:bCs/>
        </w:rPr>
        <w:t>е</w:t>
      </w:r>
      <w:r w:rsidRPr="00F230B4">
        <w:rPr>
          <w:bCs/>
        </w:rPr>
        <w:t xml:space="preserve"> работ</w:t>
      </w:r>
      <w:r>
        <w:rPr>
          <w:bCs/>
        </w:rPr>
        <w:t>ы</w:t>
      </w:r>
      <w:r w:rsidRPr="00F230B4">
        <w:rPr>
          <w:bCs/>
        </w:rPr>
        <w:t xml:space="preserve"> не включают стоимость вышедше</w:t>
      </w:r>
      <w:r>
        <w:rPr>
          <w:bCs/>
        </w:rPr>
        <w:t xml:space="preserve">го из строя элемента (запчасти), которые </w:t>
      </w:r>
      <w:r>
        <w:t>оплачиваются отдельно, на основании выставленных счетов (по предварительному согласованию с Заказчиком);</w:t>
      </w:r>
    </w:p>
    <w:p w:rsidR="00C82709" w:rsidRPr="00E756A4" w:rsidRDefault="00C82709" w:rsidP="0034120C">
      <w:pPr>
        <w:pStyle w:val="aff8"/>
        <w:numPr>
          <w:ilvl w:val="0"/>
          <w:numId w:val="28"/>
        </w:numPr>
        <w:contextualSpacing/>
        <w:jc w:val="both"/>
        <w:rPr>
          <w:b/>
        </w:rPr>
      </w:pPr>
      <w:r w:rsidRPr="00E756A4">
        <w:rPr>
          <w:bCs/>
        </w:rPr>
        <w:lastRenderedPageBreak/>
        <w:t>в</w:t>
      </w:r>
      <w:r w:rsidRPr="00417B6D">
        <w:t>а</w:t>
      </w:r>
      <w:r>
        <w:t xml:space="preserve">люта договора – рубли РФ. Предлагаемая участником стоимость оказания услуг должна </w:t>
      </w:r>
      <w:r w:rsidRPr="00BE31D8">
        <w:t>включ</w:t>
      </w:r>
      <w:r>
        <w:t>ать</w:t>
      </w:r>
      <w:r w:rsidRPr="00BE31D8">
        <w:t xml:space="preserve"> все затраты, </w:t>
      </w:r>
      <w:r>
        <w:t xml:space="preserve">применимые </w:t>
      </w:r>
      <w:r w:rsidRPr="00BE31D8">
        <w:t>налоги, пошлины, сборы и обязательные платежи согласно действующему законодательству Российской Федерации, а также все скидки</w:t>
      </w:r>
      <w:r>
        <w:t>.</w:t>
      </w:r>
    </w:p>
    <w:p w:rsidR="00FD5186" w:rsidRDefault="00F771DB" w:rsidP="00FD5186">
      <w:pPr>
        <w:numPr>
          <w:ilvl w:val="0"/>
          <w:numId w:val="17"/>
        </w:numPr>
        <w:tabs>
          <w:tab w:val="num" w:pos="0"/>
        </w:tabs>
        <w:suppressAutoHyphens/>
        <w:spacing w:after="0" w:line="240" w:lineRule="auto"/>
        <w:ind w:left="851" w:firstLine="0"/>
        <w:jc w:val="both"/>
      </w:pPr>
      <w:r w:rsidRPr="00FD5186">
        <w:rPr>
          <w:b/>
          <w:bCs/>
        </w:rPr>
        <w:t>м</w:t>
      </w:r>
      <w:r w:rsidR="008974F6" w:rsidRPr="00FD5186">
        <w:rPr>
          <w:b/>
          <w:bCs/>
        </w:rPr>
        <w:t>есто и срок исполнения обязательств Поставщика:</w:t>
      </w:r>
      <w:r w:rsidR="008974F6">
        <w:t xml:space="preserve"> </w:t>
      </w:r>
      <w:r w:rsidR="00FD5186">
        <w:rPr>
          <w:bCs/>
        </w:rPr>
        <w:t>в</w:t>
      </w:r>
      <w:r w:rsidR="00FD5186" w:rsidRPr="00FD5186">
        <w:rPr>
          <w:bCs/>
        </w:rPr>
        <w:t xml:space="preserve">ыполнение работ/оказание услуг осуществляется силами Исполнителя на территории ПАО «МТС-Банк» по адресу: </w:t>
      </w:r>
      <w:r w:rsidR="00FD5186" w:rsidRPr="00FD5186">
        <w:t>г. Москва, проспект Андропова, 18, корп. 1, на этажах 1, 6-10.</w:t>
      </w:r>
    </w:p>
    <w:p w:rsidR="006A56E9" w:rsidRPr="00FD5186" w:rsidRDefault="006A56E9" w:rsidP="006A56E9">
      <w:pPr>
        <w:suppressAutoHyphens/>
        <w:spacing w:after="0" w:line="240" w:lineRule="auto"/>
        <w:ind w:left="851"/>
        <w:jc w:val="both"/>
      </w:pPr>
    </w:p>
    <w:p w:rsidR="00396FE3" w:rsidRPr="006D5962" w:rsidRDefault="006D5962" w:rsidP="006D5962">
      <w:pPr>
        <w:tabs>
          <w:tab w:val="num" w:pos="0"/>
        </w:tabs>
        <w:spacing w:after="0" w:line="240" w:lineRule="auto"/>
        <w:jc w:val="both"/>
      </w:pPr>
      <w:r>
        <w:t xml:space="preserve">            </w:t>
      </w:r>
      <w:r w:rsidR="00D02B53" w:rsidRPr="006D5962">
        <w:t>Техническо</w:t>
      </w:r>
      <w:r w:rsidR="00396FE3" w:rsidRPr="006D5962">
        <w:t>е</w:t>
      </w:r>
      <w:r w:rsidR="00D02B53" w:rsidRPr="006D5962">
        <w:t xml:space="preserve"> задани</w:t>
      </w:r>
      <w:r w:rsidR="00396FE3" w:rsidRPr="006D5962">
        <w:t>е</w:t>
      </w:r>
      <w:r w:rsidR="00D02B53" w:rsidRPr="006D5962">
        <w:t xml:space="preserve"> </w:t>
      </w:r>
      <w:r w:rsidR="00B94A0A" w:rsidRPr="006D5962">
        <w:t>содержит</w:t>
      </w:r>
      <w:r w:rsidR="00047AF2" w:rsidRPr="006D5962">
        <w:t xml:space="preserve"> условия, критичные для данной Закупки. </w:t>
      </w:r>
      <w:bookmarkStart w:id="28" w:name="_Toc189545073"/>
      <w:r w:rsidR="00047AF2" w:rsidRPr="006D5962">
        <w:t xml:space="preserve">Предложения Участников должны быть оформлены </w:t>
      </w:r>
      <w:r w:rsidR="009574B0" w:rsidRPr="006D5962">
        <w:t xml:space="preserve">в </w:t>
      </w:r>
      <w:proofErr w:type="spellStart"/>
      <w:r w:rsidR="009574B0" w:rsidRPr="006D5962">
        <w:t>т.ч</w:t>
      </w:r>
      <w:proofErr w:type="spellEnd"/>
      <w:r w:rsidR="009574B0" w:rsidRPr="006D5962">
        <w:t xml:space="preserve">. </w:t>
      </w:r>
      <w:r w:rsidR="00047AF2" w:rsidRPr="006D5962">
        <w:t>в соответствии с</w:t>
      </w:r>
      <w:r w:rsidR="00E1010F" w:rsidRPr="006D5962">
        <w:t xml:space="preserve"> требованиями Технического задания (Приложение 1 к настоящей закупочной документаци</w:t>
      </w:r>
      <w:bookmarkStart w:id="29" w:name="_Toc251847614"/>
      <w:bookmarkStart w:id="30" w:name="_Ref55300680"/>
      <w:bookmarkStart w:id="31" w:name="_Toc55305378"/>
      <w:bookmarkStart w:id="32" w:name="_Toc57314640"/>
      <w:bookmarkStart w:id="33" w:name="_Toc69728963"/>
      <w:bookmarkStart w:id="34" w:name="ИНСТРУКЦИИ"/>
      <w:bookmarkStart w:id="35" w:name="_Toc189545074"/>
      <w:bookmarkEnd w:id="28"/>
      <w:r w:rsidR="00E1010F" w:rsidRPr="006D5962">
        <w:t>и).</w:t>
      </w:r>
    </w:p>
    <w:p w:rsidR="00C3403D" w:rsidRDefault="00C3403D" w:rsidP="00396FE3">
      <w:pPr>
        <w:tabs>
          <w:tab w:val="num" w:pos="0"/>
        </w:tabs>
        <w:spacing w:after="0" w:line="240" w:lineRule="auto"/>
        <w:jc w:val="both"/>
        <w:rPr>
          <w:caps/>
          <w:szCs w:val="24"/>
        </w:rPr>
      </w:pPr>
      <w:r>
        <w:tab/>
        <w:t xml:space="preserve">По своим параметрам </w:t>
      </w:r>
      <w:r w:rsidR="00F67D12">
        <w:t>у</w:t>
      </w:r>
      <w:r>
        <w:t>слуг</w:t>
      </w:r>
      <w:r w:rsidR="00F67D12">
        <w:t>и</w:t>
      </w:r>
      <w:r>
        <w:t>, предлагаем</w:t>
      </w:r>
      <w:r w:rsidR="00F67D12">
        <w:t>ые</w:t>
      </w:r>
      <w:r>
        <w:t xml:space="preserve"> к поставке, должны соответствовать или превосходить характеристики и требования, указанные в </w:t>
      </w:r>
      <w:r>
        <w:rPr>
          <w:b/>
          <w:bCs/>
          <w:i/>
          <w:iCs/>
        </w:rPr>
        <w:t xml:space="preserve">Техническом задании, </w:t>
      </w:r>
      <w:r w:rsidRPr="005159DC">
        <w:rPr>
          <w:bCs/>
          <w:iCs/>
        </w:rPr>
        <w:t>приложенном</w:t>
      </w:r>
      <w:r>
        <w:t xml:space="preserve"> к настоящей документации.</w:t>
      </w:r>
    </w:p>
    <w:p w:rsidR="00396FE3" w:rsidRDefault="00396FE3" w:rsidP="00396FE3">
      <w:pPr>
        <w:tabs>
          <w:tab w:val="num" w:pos="0"/>
        </w:tabs>
        <w:spacing w:after="0" w:line="240" w:lineRule="auto"/>
        <w:jc w:val="both"/>
        <w:rPr>
          <w:caps/>
          <w:szCs w:val="24"/>
        </w:rPr>
      </w:pPr>
    </w:p>
    <w:p w:rsidR="00F75967" w:rsidRDefault="00047AF2" w:rsidP="00F75967">
      <w:pPr>
        <w:pStyle w:val="aff8"/>
        <w:numPr>
          <w:ilvl w:val="0"/>
          <w:numId w:val="20"/>
        </w:numPr>
        <w:jc w:val="both"/>
        <w:rPr>
          <w:b/>
          <w:caps/>
        </w:rPr>
      </w:pPr>
      <w:r w:rsidRPr="00982385">
        <w:rPr>
          <w:b/>
          <w:caps/>
        </w:rPr>
        <w:t>Требования к Участникам и документы, подлежащие предоставлению</w:t>
      </w:r>
      <w:bookmarkEnd w:id="29"/>
    </w:p>
    <w:p w:rsidR="00F75967" w:rsidRPr="00F75967" w:rsidRDefault="00F75967" w:rsidP="00F75967">
      <w:pPr>
        <w:pStyle w:val="aff8"/>
        <w:ind w:left="1080"/>
        <w:jc w:val="both"/>
        <w:rPr>
          <w:b/>
          <w:caps/>
          <w:sz w:val="14"/>
        </w:rPr>
      </w:pPr>
    </w:p>
    <w:p w:rsidR="00047AF2" w:rsidRPr="00BA08E8" w:rsidRDefault="00982385" w:rsidP="00F75967">
      <w:pPr>
        <w:pStyle w:val="20"/>
        <w:numPr>
          <w:ilvl w:val="0"/>
          <w:numId w:val="0"/>
        </w:numPr>
        <w:spacing w:before="0"/>
        <w:ind w:left="1797"/>
        <w:rPr>
          <w:rFonts w:ascii="Times New Roman" w:hAnsi="Times New Roman"/>
          <w:sz w:val="24"/>
          <w:szCs w:val="24"/>
        </w:rPr>
      </w:pPr>
      <w:bookmarkStart w:id="36" w:name="_Toc251847615"/>
      <w:bookmarkStart w:id="37" w:name="_Toc399409604"/>
      <w:bookmarkStart w:id="38" w:name="_Ref93088240"/>
      <w:bookmarkStart w:id="39" w:name="_Toc189545078"/>
      <w:r>
        <w:rPr>
          <w:rFonts w:ascii="Times New Roman" w:hAnsi="Times New Roman"/>
          <w:sz w:val="24"/>
          <w:szCs w:val="24"/>
          <w:lang w:val="ru-RU"/>
        </w:rPr>
        <w:t xml:space="preserve">3.1. </w:t>
      </w:r>
      <w:r w:rsidR="00047AF2" w:rsidRPr="00BA08E8">
        <w:rPr>
          <w:rFonts w:ascii="Times New Roman" w:hAnsi="Times New Roman"/>
          <w:sz w:val="24"/>
          <w:szCs w:val="24"/>
        </w:rPr>
        <w:t>Требован</w:t>
      </w:r>
      <w:r w:rsidR="008629D3">
        <w:rPr>
          <w:rFonts w:ascii="Times New Roman" w:hAnsi="Times New Roman"/>
          <w:sz w:val="24"/>
          <w:szCs w:val="24"/>
        </w:rPr>
        <w:t xml:space="preserve">ия к </w:t>
      </w:r>
      <w:r w:rsidR="008629D3">
        <w:rPr>
          <w:rFonts w:ascii="Times New Roman" w:hAnsi="Times New Roman"/>
          <w:sz w:val="24"/>
          <w:szCs w:val="24"/>
          <w:lang w:val="ru-RU"/>
        </w:rPr>
        <w:t>у</w:t>
      </w:r>
      <w:r w:rsidR="00047AF2" w:rsidRPr="00BA08E8">
        <w:rPr>
          <w:rFonts w:ascii="Times New Roman" w:hAnsi="Times New Roman"/>
          <w:sz w:val="24"/>
          <w:szCs w:val="24"/>
        </w:rPr>
        <w:t>частникам</w:t>
      </w:r>
      <w:bookmarkEnd w:id="36"/>
      <w:bookmarkEnd w:id="37"/>
    </w:p>
    <w:p w:rsidR="00047AF2" w:rsidRPr="00BA08E8" w:rsidRDefault="00047AF2" w:rsidP="0055437D">
      <w:pPr>
        <w:tabs>
          <w:tab w:val="num" w:pos="0"/>
        </w:tabs>
        <w:spacing w:line="240" w:lineRule="auto"/>
        <w:jc w:val="center"/>
        <w:rPr>
          <w:b/>
          <w:szCs w:val="24"/>
        </w:rPr>
      </w:pPr>
      <w:r w:rsidRPr="00BA08E8">
        <w:rPr>
          <w:b/>
          <w:szCs w:val="24"/>
        </w:rPr>
        <w:t>Подтверждение соответствия предъявляемым требованиям</w:t>
      </w:r>
      <w:bookmarkEnd w:id="38"/>
      <w:bookmarkEnd w:id="39"/>
    </w:p>
    <w:p w:rsidR="00C930D8" w:rsidRDefault="00047AF2" w:rsidP="003047CD">
      <w:pPr>
        <w:pStyle w:val="aff8"/>
        <w:numPr>
          <w:ilvl w:val="2"/>
          <w:numId w:val="22"/>
        </w:numPr>
        <w:ind w:left="0" w:firstLine="606"/>
        <w:jc w:val="both"/>
      </w:pPr>
      <w:r w:rsidRPr="009D0560">
        <w:t xml:space="preserve">Участвовать в данной </w:t>
      </w:r>
      <w:r w:rsidR="00741678" w:rsidRPr="009D0560">
        <w:t xml:space="preserve">конкурентной </w:t>
      </w:r>
      <w:r w:rsidRPr="009D0560">
        <w:t>процедуре</w:t>
      </w:r>
      <w:r w:rsidR="00741678" w:rsidRPr="009D0560">
        <w:t xml:space="preserve"> </w:t>
      </w:r>
      <w:r w:rsidR="00593A9A" w:rsidRPr="009D0560">
        <w:t xml:space="preserve">могут любые </w:t>
      </w:r>
      <w:proofErr w:type="gramStart"/>
      <w:r w:rsidR="00593A9A" w:rsidRPr="009D0560">
        <w:t>юридический</w:t>
      </w:r>
      <w:proofErr w:type="gramEnd"/>
      <w:r w:rsidR="00593A9A" w:rsidRPr="009D0560">
        <w:t xml:space="preserve"> лица</w:t>
      </w:r>
      <w:r w:rsidRPr="009D0560">
        <w:t xml:space="preserve">. Чтобы претендовать на победу в данной процедуре и на право заключения Договора, Участник </w:t>
      </w:r>
      <w:r w:rsidR="00593A9A" w:rsidRPr="009D0560">
        <w:t>должен своевременно подать надлежащим образом оформленн</w:t>
      </w:r>
      <w:r w:rsidR="00396FE3" w:rsidRPr="009D0560">
        <w:t>ое</w:t>
      </w:r>
      <w:r w:rsidR="00593A9A" w:rsidRPr="009D0560">
        <w:t xml:space="preserve"> </w:t>
      </w:r>
      <w:r w:rsidR="00396FE3" w:rsidRPr="009D0560">
        <w:t>предложение</w:t>
      </w:r>
      <w:r w:rsidR="00593A9A" w:rsidRPr="009D0560">
        <w:t xml:space="preserve">  и отвечать</w:t>
      </w:r>
      <w:r w:rsidR="009D0560" w:rsidRPr="009D0560">
        <w:t xml:space="preserve"> следующим требованиям</w:t>
      </w:r>
      <w:r w:rsidR="00D84CB3">
        <w:t>.</w:t>
      </w:r>
    </w:p>
    <w:p w:rsidR="009D0560" w:rsidRDefault="009D0560" w:rsidP="003047CD">
      <w:pPr>
        <w:pStyle w:val="aff8"/>
        <w:numPr>
          <w:ilvl w:val="2"/>
          <w:numId w:val="22"/>
        </w:numPr>
        <w:ind w:left="0" w:firstLine="606"/>
        <w:jc w:val="both"/>
      </w:pPr>
      <w:r>
        <w:t>Участник должен обладать гражданской правоспособностью в полном объёме для заключения и исполнения Договора.</w:t>
      </w:r>
    </w:p>
    <w:p w:rsidR="009D0560" w:rsidRDefault="009D0560" w:rsidP="003047CD">
      <w:pPr>
        <w:pStyle w:val="aff8"/>
        <w:numPr>
          <w:ilvl w:val="2"/>
          <w:numId w:val="22"/>
        </w:numPr>
        <w:ind w:left="0" w:firstLine="606"/>
        <w:jc w:val="both"/>
      </w:pPr>
      <w:r>
        <w:t xml:space="preserve"> Участник не должен являться неплатежеспособным или банкротом, находится в </w:t>
      </w:r>
      <w:r w:rsidR="00BC6182">
        <w:t xml:space="preserve">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</w:t>
      </w:r>
      <w:r w:rsidR="00D84CB3">
        <w:t>должна быть приостановлена.</w:t>
      </w:r>
    </w:p>
    <w:p w:rsidR="00BC6182" w:rsidRDefault="00BC6182" w:rsidP="003047CD">
      <w:pPr>
        <w:pStyle w:val="aff8"/>
        <w:numPr>
          <w:ilvl w:val="2"/>
          <w:numId w:val="22"/>
        </w:numPr>
        <w:ind w:left="0" w:firstLine="606"/>
        <w:jc w:val="both"/>
      </w:pPr>
      <w:r>
        <w:t>Участник не должен иметь рекламаций (отрицательного опыта) вследствие неисполнения Договорных обязательств перед Организатором данных переговоров и отрицательных отзывов и рек</w:t>
      </w:r>
      <w:r w:rsidR="00D84CB3">
        <w:t>ламаций от сторонних Заказчиков.</w:t>
      </w:r>
    </w:p>
    <w:p w:rsidR="009263B1" w:rsidRDefault="00BC6182" w:rsidP="003047CD">
      <w:pPr>
        <w:pStyle w:val="aff8"/>
        <w:numPr>
          <w:ilvl w:val="2"/>
          <w:numId w:val="22"/>
        </w:numPr>
        <w:ind w:left="0" w:firstLine="606"/>
        <w:jc w:val="both"/>
      </w:pPr>
      <w:r>
        <w:t>Участник не должен находиться в Реестре неблагонадежных Поставщиков (Подрядчиков, Исполнителей), если тако</w:t>
      </w:r>
      <w:r w:rsidR="00D84CB3">
        <w:t>й реестр имеется у Организатора.</w:t>
      </w:r>
    </w:p>
    <w:p w:rsidR="0061745D" w:rsidRDefault="009263B1" w:rsidP="003047CD">
      <w:pPr>
        <w:pStyle w:val="aff8"/>
        <w:numPr>
          <w:ilvl w:val="2"/>
          <w:numId w:val="22"/>
        </w:numPr>
        <w:ind w:left="0" w:firstLine="606"/>
        <w:jc w:val="both"/>
      </w:pPr>
      <w:r>
        <w:t>Участник должен иметь д</w:t>
      </w:r>
      <w:r w:rsidRPr="007B5505">
        <w:t xml:space="preserve">оказанный </w:t>
      </w:r>
      <w:r>
        <w:t>о</w:t>
      </w:r>
      <w:r w:rsidRPr="00991E1D">
        <w:t xml:space="preserve">пыт </w:t>
      </w:r>
      <w:r w:rsidR="0024484D" w:rsidRPr="00DE787D">
        <w:t>обслуживания аналогичных систем</w:t>
      </w:r>
      <w:r w:rsidR="0024484D">
        <w:t xml:space="preserve"> за последние 3 года </w:t>
      </w:r>
      <w:r>
        <w:t>(информацию необходимо подтвердить в простой письменной форме с</w:t>
      </w:r>
      <w:r w:rsidRPr="009F37C8">
        <w:t xml:space="preserve"> указанием наименования клиента, статуса </w:t>
      </w:r>
      <w:r>
        <w:t>договора</w:t>
      </w:r>
      <w:r w:rsidRPr="009F37C8">
        <w:t xml:space="preserve"> (например: инициирован/в процессе </w:t>
      </w:r>
      <w:r>
        <w:t>исполнения</w:t>
      </w:r>
      <w:r w:rsidRPr="009F37C8">
        <w:t xml:space="preserve">/завершен) ФИО, телефон, </w:t>
      </w:r>
      <w:r w:rsidRPr="006730FC">
        <w:t>e</w:t>
      </w:r>
      <w:r w:rsidRPr="009F37C8">
        <w:t>-</w:t>
      </w:r>
      <w:proofErr w:type="spellStart"/>
      <w:r w:rsidRPr="006730FC">
        <w:t>mail</w:t>
      </w:r>
      <w:proofErr w:type="spellEnd"/>
      <w:r w:rsidRPr="009F37C8">
        <w:t xml:space="preserve"> представителя клиента, отзывы заказчиков – копии, заверенные руководителем организации</w:t>
      </w:r>
      <w:r>
        <w:t>).</w:t>
      </w:r>
    </w:p>
    <w:p w:rsidR="00D84CB3" w:rsidRPr="00D84CB3" w:rsidRDefault="00D84CB3" w:rsidP="00D84CB3">
      <w:pPr>
        <w:pStyle w:val="aff8"/>
        <w:numPr>
          <w:ilvl w:val="2"/>
          <w:numId w:val="22"/>
        </w:numPr>
        <w:ind w:left="0" w:firstLine="606"/>
        <w:jc w:val="both"/>
      </w:pPr>
      <w:r>
        <w:rPr>
          <w:bCs/>
        </w:rPr>
        <w:t>Участник</w:t>
      </w:r>
      <w:r w:rsidRPr="00AA65BE">
        <w:rPr>
          <w:bCs/>
        </w:rPr>
        <w:t xml:space="preserve"> должен иметь мобильные бригады по быстрому устранению неисправностей и аварий систем климат контроля, энергетических  и инженерных систем  (подтверждается списком сотрудников, назначаемым приказом на ежедневное дежурство).</w:t>
      </w:r>
    </w:p>
    <w:p w:rsidR="00D84CB3" w:rsidRPr="00D84CB3" w:rsidRDefault="00D84CB3" w:rsidP="00D84CB3">
      <w:pPr>
        <w:pStyle w:val="aff8"/>
        <w:numPr>
          <w:ilvl w:val="2"/>
          <w:numId w:val="22"/>
        </w:numPr>
        <w:ind w:left="0" w:firstLine="606"/>
        <w:jc w:val="both"/>
      </w:pPr>
      <w:r>
        <w:rPr>
          <w:bCs/>
        </w:rPr>
        <w:t>Участник</w:t>
      </w:r>
      <w:r w:rsidRPr="00D84CB3">
        <w:t xml:space="preserve"> должен располагать квалифицированными специалистами, которые прошли профильное обучение и имеют сертификаты, подтверждающие право проведения технического обслуживания и ремонта климатического оборудования, энергетических и инженерных систем.</w:t>
      </w:r>
    </w:p>
    <w:p w:rsidR="00BC6182" w:rsidRDefault="00BC6182" w:rsidP="00BC6182">
      <w:pPr>
        <w:pStyle w:val="aff8"/>
        <w:tabs>
          <w:tab w:val="num" w:pos="0"/>
        </w:tabs>
        <w:ind w:left="360"/>
        <w:jc w:val="both"/>
      </w:pPr>
    </w:p>
    <w:p w:rsidR="00047AF2" w:rsidRPr="009574B0" w:rsidRDefault="00047AF2" w:rsidP="003047CD">
      <w:pPr>
        <w:pStyle w:val="26"/>
        <w:numPr>
          <w:ilvl w:val="1"/>
          <w:numId w:val="21"/>
        </w:numPr>
        <w:tabs>
          <w:tab w:val="num" w:pos="0"/>
        </w:tabs>
        <w:spacing w:before="0" w:after="0"/>
        <w:jc w:val="center"/>
        <w:rPr>
          <w:szCs w:val="24"/>
        </w:rPr>
      </w:pPr>
      <w:bookmarkStart w:id="40" w:name="_Ref86827631"/>
      <w:bookmarkStart w:id="41" w:name="_Toc90385072"/>
      <w:bookmarkStart w:id="42" w:name="_Toc98253995"/>
      <w:bookmarkStart w:id="43" w:name="_Toc140817633"/>
      <w:bookmarkStart w:id="44" w:name="_Toc251847616"/>
      <w:bookmarkStart w:id="45" w:name="_Toc399409605"/>
      <w:r w:rsidRPr="009574B0">
        <w:rPr>
          <w:rFonts w:ascii="Times New Roman" w:hAnsi="Times New Roman"/>
          <w:sz w:val="24"/>
          <w:szCs w:val="24"/>
        </w:rPr>
        <w:lastRenderedPageBreak/>
        <w:t>Требования к документам</w:t>
      </w:r>
      <w:bookmarkEnd w:id="40"/>
      <w:bookmarkEnd w:id="41"/>
      <w:bookmarkEnd w:id="42"/>
      <w:bookmarkEnd w:id="43"/>
      <w:bookmarkEnd w:id="44"/>
      <w:r w:rsidR="001A03E8" w:rsidRPr="009574B0">
        <w:rPr>
          <w:rFonts w:ascii="Times New Roman" w:hAnsi="Times New Roman"/>
          <w:sz w:val="24"/>
          <w:szCs w:val="24"/>
        </w:rPr>
        <w:t>,</w:t>
      </w:r>
      <w:bookmarkEnd w:id="45"/>
      <w:r w:rsidR="009574B0" w:rsidRPr="009574B0">
        <w:rPr>
          <w:rFonts w:ascii="Times New Roman" w:hAnsi="Times New Roman"/>
          <w:sz w:val="24"/>
          <w:szCs w:val="24"/>
        </w:rPr>
        <w:t xml:space="preserve"> </w:t>
      </w:r>
      <w:r w:rsidR="001A03E8" w:rsidRPr="009574B0">
        <w:rPr>
          <w:rFonts w:ascii="Times New Roman" w:hAnsi="Times New Roman"/>
          <w:sz w:val="24"/>
          <w:szCs w:val="24"/>
        </w:rPr>
        <w:t>подтверждающим соответствие</w:t>
      </w:r>
      <w:r w:rsidR="008629D3" w:rsidRPr="009574B0">
        <w:rPr>
          <w:rFonts w:ascii="Times New Roman" w:hAnsi="Times New Roman"/>
          <w:sz w:val="24"/>
          <w:szCs w:val="24"/>
        </w:rPr>
        <w:t xml:space="preserve"> у</w:t>
      </w:r>
      <w:r w:rsidRPr="009574B0">
        <w:rPr>
          <w:rFonts w:ascii="Times New Roman" w:hAnsi="Times New Roman"/>
          <w:sz w:val="24"/>
          <w:szCs w:val="24"/>
        </w:rPr>
        <w:t>частника установленным требованиям</w:t>
      </w:r>
    </w:p>
    <w:p w:rsidR="004B4C46" w:rsidRPr="00C930D8" w:rsidRDefault="004B4C46" w:rsidP="00A5196E">
      <w:pPr>
        <w:tabs>
          <w:tab w:val="num" w:pos="0"/>
        </w:tabs>
        <w:spacing w:line="240" w:lineRule="auto"/>
        <w:jc w:val="both"/>
        <w:rPr>
          <w:i/>
          <w:szCs w:val="24"/>
        </w:rPr>
      </w:pPr>
      <w:r w:rsidRPr="00C930D8">
        <w:rPr>
          <w:i/>
          <w:szCs w:val="24"/>
        </w:rPr>
        <w:t>(</w:t>
      </w:r>
      <w:r w:rsidRPr="008A7ED5">
        <w:rPr>
          <w:i/>
          <w:szCs w:val="24"/>
        </w:rPr>
        <w:t xml:space="preserve">должны быть представлены </w:t>
      </w:r>
      <w:proofErr w:type="gramStart"/>
      <w:r w:rsidR="00C604E9">
        <w:rPr>
          <w:i/>
          <w:szCs w:val="24"/>
        </w:rPr>
        <w:t>скан-</w:t>
      </w:r>
      <w:r w:rsidRPr="008A7ED5">
        <w:rPr>
          <w:i/>
          <w:szCs w:val="24"/>
        </w:rPr>
        <w:t>копии</w:t>
      </w:r>
      <w:proofErr w:type="gramEnd"/>
      <w:r w:rsidRPr="008A7ED5">
        <w:rPr>
          <w:i/>
          <w:szCs w:val="24"/>
        </w:rPr>
        <w:t xml:space="preserve"> документов, как это указано ниже)</w:t>
      </w:r>
    </w:p>
    <w:p w:rsidR="00350454" w:rsidRDefault="00350454" w:rsidP="00F75967">
      <w:pPr>
        <w:pStyle w:val="aff8"/>
        <w:numPr>
          <w:ilvl w:val="2"/>
          <w:numId w:val="23"/>
        </w:numPr>
        <w:ind w:left="0" w:firstLine="567"/>
        <w:jc w:val="both"/>
      </w:pPr>
      <w:r w:rsidRPr="00C31700">
        <w:t>Участник должен включить в состав Предложения следующие документы, подтверждающие его соответствие вышеуказанным требованиям:</w:t>
      </w:r>
    </w:p>
    <w:p w:rsidR="00F75967" w:rsidRPr="000B7233" w:rsidRDefault="00F75967" w:rsidP="0034120C">
      <w:pPr>
        <w:pStyle w:val="-3"/>
        <w:numPr>
          <w:ilvl w:val="0"/>
          <w:numId w:val="36"/>
        </w:numPr>
        <w:spacing w:line="240" w:lineRule="auto"/>
        <w:rPr>
          <w:sz w:val="24"/>
        </w:rPr>
      </w:pPr>
      <w:r w:rsidRPr="000B7233">
        <w:rPr>
          <w:sz w:val="24"/>
        </w:rPr>
        <w:t xml:space="preserve">копию </w:t>
      </w:r>
      <w:r>
        <w:rPr>
          <w:sz w:val="24"/>
        </w:rPr>
        <w:t>выписки</w:t>
      </w:r>
      <w:r w:rsidRPr="000B7233">
        <w:rPr>
          <w:sz w:val="24"/>
        </w:rPr>
        <w:t xml:space="preserve"> из единого государст</w:t>
      </w:r>
      <w:r>
        <w:rPr>
          <w:sz w:val="24"/>
        </w:rPr>
        <w:t>венного реестра юридических лиц (</w:t>
      </w:r>
      <w:r w:rsidRPr="000B7233">
        <w:rPr>
          <w:sz w:val="24"/>
        </w:rPr>
        <w:t>для российских юридических лиц</w:t>
      </w:r>
      <w:r>
        <w:rPr>
          <w:sz w:val="24"/>
        </w:rPr>
        <w:t>), полученную</w:t>
      </w:r>
      <w:r w:rsidRPr="001517EB">
        <w:rPr>
          <w:sz w:val="24"/>
        </w:rPr>
        <w:t xml:space="preserve"> </w:t>
      </w:r>
      <w:r w:rsidRPr="000B7233">
        <w:rPr>
          <w:sz w:val="24"/>
        </w:rPr>
        <w:t>не ранее чем за шесть месяцев до дня приглашения к участ</w:t>
      </w:r>
      <w:r>
        <w:rPr>
          <w:sz w:val="24"/>
        </w:rPr>
        <w:t xml:space="preserve">ию в запросе предложений, </w:t>
      </w:r>
      <w:r w:rsidRPr="00BA08E8">
        <w:rPr>
          <w:sz w:val="24"/>
        </w:rPr>
        <w:t>заверенную подписью уполномоченного лица и печатью организации</w:t>
      </w:r>
      <w:r w:rsidRPr="000B7233">
        <w:rPr>
          <w:sz w:val="24"/>
        </w:rPr>
        <w:t>;</w:t>
      </w:r>
    </w:p>
    <w:p w:rsidR="00F75967" w:rsidRPr="001517EB" w:rsidRDefault="00F75967" w:rsidP="0034120C">
      <w:pPr>
        <w:pStyle w:val="-3"/>
        <w:numPr>
          <w:ilvl w:val="0"/>
          <w:numId w:val="36"/>
        </w:numPr>
        <w:spacing w:line="240" w:lineRule="auto"/>
        <w:rPr>
          <w:sz w:val="24"/>
        </w:rPr>
      </w:pPr>
      <w:r w:rsidRPr="001517EB">
        <w:rPr>
          <w:sz w:val="24"/>
        </w:rPr>
        <w:t>копию выписки из единого государственного реестра индивидуальных предпринимателей, полученную не ранее чем за шесть месяцев до дня приглашения к участию в запросе предложений, заверенную подписью уполномоченного лица и печатью организации;</w:t>
      </w:r>
    </w:p>
    <w:p w:rsidR="00F75967" w:rsidRDefault="00F75967" w:rsidP="0034120C">
      <w:pPr>
        <w:pStyle w:val="aff5"/>
        <w:numPr>
          <w:ilvl w:val="0"/>
          <w:numId w:val="36"/>
        </w:numPr>
        <w:tabs>
          <w:tab w:val="clear" w:pos="851"/>
          <w:tab w:val="clear" w:pos="1134"/>
          <w:tab w:val="clear" w:pos="1418"/>
        </w:tabs>
        <w:spacing w:line="240" w:lineRule="auto"/>
        <w:rPr>
          <w:sz w:val="24"/>
          <w:szCs w:val="24"/>
        </w:rPr>
      </w:pPr>
      <w:r w:rsidRPr="00BA08E8">
        <w:rPr>
          <w:sz w:val="24"/>
          <w:szCs w:val="24"/>
        </w:rPr>
        <w:t>нотариально заверенные копии учредительных документов</w:t>
      </w:r>
      <w:r w:rsidRPr="00C604E9">
        <w:rPr>
          <w:sz w:val="24"/>
          <w:szCs w:val="24"/>
        </w:rPr>
        <w:t xml:space="preserve"> </w:t>
      </w:r>
      <w:r w:rsidR="00C604E9" w:rsidRPr="00C604E9">
        <w:rPr>
          <w:sz w:val="24"/>
          <w:szCs w:val="24"/>
        </w:rPr>
        <w:t>(</w:t>
      </w:r>
      <w:r w:rsidRPr="00C604E9">
        <w:rPr>
          <w:sz w:val="24"/>
          <w:szCs w:val="24"/>
        </w:rPr>
        <w:t>или: заверенные подписью руководителя и печатью организации</w:t>
      </w:r>
      <w:r w:rsidR="00C604E9" w:rsidRPr="00C604E9">
        <w:rPr>
          <w:sz w:val="24"/>
          <w:szCs w:val="24"/>
        </w:rPr>
        <w:t>)</w:t>
      </w:r>
      <w:r w:rsidRPr="00BA08E8">
        <w:rPr>
          <w:sz w:val="24"/>
          <w:szCs w:val="24"/>
        </w:rPr>
        <w:t>;</w:t>
      </w:r>
    </w:p>
    <w:p w:rsidR="006A6D34" w:rsidRPr="006A6D34" w:rsidRDefault="006A6D34" w:rsidP="0034120C">
      <w:pPr>
        <w:pStyle w:val="aff5"/>
        <w:numPr>
          <w:ilvl w:val="0"/>
          <w:numId w:val="36"/>
        </w:numPr>
        <w:tabs>
          <w:tab w:val="clear" w:pos="851"/>
          <w:tab w:val="clear" w:pos="1134"/>
          <w:tab w:val="clear" w:pos="1418"/>
        </w:tabs>
        <w:spacing w:line="240" w:lineRule="auto"/>
        <w:rPr>
          <w:sz w:val="24"/>
          <w:szCs w:val="24"/>
        </w:rPr>
      </w:pPr>
      <w:r w:rsidRPr="00EB20E7">
        <w:rPr>
          <w:sz w:val="24"/>
          <w:szCs w:val="24"/>
        </w:rPr>
        <w:t>справку об отсутствии решений органов управления организации или судебных органов о ликвидации или реорганизации организации или ареста ее имущества, - оригинал,  подписанный руководителем организации;</w:t>
      </w:r>
    </w:p>
    <w:p w:rsidR="00F75967" w:rsidRPr="00BA08E8" w:rsidRDefault="00F75967" w:rsidP="0034120C">
      <w:pPr>
        <w:pStyle w:val="aff5"/>
        <w:numPr>
          <w:ilvl w:val="0"/>
          <w:numId w:val="36"/>
        </w:numPr>
        <w:tabs>
          <w:tab w:val="clear" w:pos="851"/>
          <w:tab w:val="clear" w:pos="1134"/>
          <w:tab w:val="clear" w:pos="1418"/>
        </w:tabs>
        <w:spacing w:line="240" w:lineRule="auto"/>
        <w:rPr>
          <w:sz w:val="24"/>
          <w:szCs w:val="24"/>
        </w:rPr>
      </w:pPr>
      <w:r w:rsidRPr="00BA08E8">
        <w:rPr>
          <w:sz w:val="24"/>
          <w:szCs w:val="24"/>
        </w:rPr>
        <w:t xml:space="preserve">нотариально заверенную копию свидетельства о государственной регистрации </w:t>
      </w:r>
      <w:r w:rsidR="00C604E9" w:rsidRPr="00C604E9">
        <w:rPr>
          <w:sz w:val="24"/>
          <w:szCs w:val="24"/>
        </w:rPr>
        <w:t>(</w:t>
      </w:r>
      <w:r w:rsidRPr="00C604E9">
        <w:rPr>
          <w:sz w:val="24"/>
          <w:szCs w:val="24"/>
        </w:rPr>
        <w:t>или: заверенную подписью руководителя и печатью организации</w:t>
      </w:r>
      <w:r w:rsidR="00C604E9" w:rsidRPr="00C604E9">
        <w:rPr>
          <w:sz w:val="24"/>
          <w:szCs w:val="24"/>
        </w:rPr>
        <w:t>)</w:t>
      </w:r>
      <w:r w:rsidRPr="00BA08E8">
        <w:rPr>
          <w:sz w:val="24"/>
          <w:szCs w:val="24"/>
        </w:rPr>
        <w:t>;</w:t>
      </w:r>
    </w:p>
    <w:p w:rsidR="00F75967" w:rsidRPr="00BA08E8" w:rsidRDefault="00F75967" w:rsidP="0034120C">
      <w:pPr>
        <w:pStyle w:val="aff5"/>
        <w:numPr>
          <w:ilvl w:val="0"/>
          <w:numId w:val="36"/>
        </w:numPr>
        <w:tabs>
          <w:tab w:val="clear" w:pos="851"/>
          <w:tab w:val="clear" w:pos="1134"/>
          <w:tab w:val="clear" w:pos="1418"/>
        </w:tabs>
        <w:spacing w:line="240" w:lineRule="auto"/>
        <w:rPr>
          <w:sz w:val="24"/>
          <w:szCs w:val="24"/>
        </w:rPr>
      </w:pPr>
      <w:r w:rsidRPr="00BA08E8">
        <w:rPr>
          <w:sz w:val="24"/>
          <w:szCs w:val="24"/>
        </w:rPr>
        <w:t>копию свидетельства о постановке на учет в налоговом органе, заверенную подписью уполномоченного лица и печатью организации;</w:t>
      </w:r>
    </w:p>
    <w:p w:rsidR="00F75967" w:rsidRPr="00C604E9" w:rsidRDefault="00F75967" w:rsidP="0034120C">
      <w:pPr>
        <w:pStyle w:val="aff5"/>
        <w:numPr>
          <w:ilvl w:val="0"/>
          <w:numId w:val="36"/>
        </w:numPr>
        <w:tabs>
          <w:tab w:val="clear" w:pos="851"/>
          <w:tab w:val="clear" w:pos="1134"/>
          <w:tab w:val="clear" w:pos="1418"/>
        </w:tabs>
        <w:spacing w:line="240" w:lineRule="auto"/>
        <w:rPr>
          <w:sz w:val="24"/>
          <w:szCs w:val="24"/>
        </w:rPr>
      </w:pPr>
      <w:r w:rsidRPr="00C604E9">
        <w:rPr>
          <w:sz w:val="24"/>
          <w:szCs w:val="24"/>
        </w:rPr>
        <w:t>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F75967" w:rsidRDefault="00F75967" w:rsidP="0034120C">
      <w:pPr>
        <w:pStyle w:val="aff5"/>
        <w:numPr>
          <w:ilvl w:val="0"/>
          <w:numId w:val="36"/>
        </w:numPr>
        <w:tabs>
          <w:tab w:val="clear" w:pos="851"/>
          <w:tab w:val="clear" w:pos="1134"/>
          <w:tab w:val="clear" w:pos="1418"/>
        </w:tabs>
        <w:spacing w:line="240" w:lineRule="auto"/>
        <w:rPr>
          <w:sz w:val="24"/>
          <w:szCs w:val="24"/>
        </w:rPr>
      </w:pPr>
      <w:r w:rsidRPr="00BA08E8">
        <w:rPr>
          <w:sz w:val="24"/>
          <w:szCs w:val="24"/>
        </w:rPr>
        <w:t>копии действующих лицензий на виды деятельности, связанные с выполнением Договора, с приложениями, заверенные подписью руководителя и печатью организации;</w:t>
      </w:r>
    </w:p>
    <w:p w:rsidR="006A6D34" w:rsidRPr="00BA08E8" w:rsidRDefault="006A6D34" w:rsidP="0034120C">
      <w:pPr>
        <w:pStyle w:val="aff5"/>
        <w:numPr>
          <w:ilvl w:val="0"/>
          <w:numId w:val="36"/>
        </w:numPr>
        <w:tabs>
          <w:tab w:val="clear" w:pos="851"/>
          <w:tab w:val="clear" w:pos="1134"/>
          <w:tab w:val="clear" w:pos="1418"/>
        </w:tabs>
        <w:spacing w:line="240" w:lineRule="auto"/>
        <w:rPr>
          <w:sz w:val="24"/>
          <w:szCs w:val="24"/>
        </w:rPr>
      </w:pPr>
      <w:r w:rsidRPr="00BA08E8">
        <w:rPr>
          <w:sz w:val="24"/>
          <w:szCs w:val="24"/>
        </w:rPr>
        <w:t>копии бухгалтерского баланса и отчета о прибылях и убытках (формы № 1, 2) за один предыдущий год и завершившийся отчетный период текущего года</w:t>
      </w:r>
      <w:r>
        <w:rPr>
          <w:sz w:val="24"/>
          <w:szCs w:val="24"/>
        </w:rPr>
        <w:t xml:space="preserve">, заверенные руководителем организации </w:t>
      </w:r>
      <w:r w:rsidRPr="006A6D34">
        <w:rPr>
          <w:b/>
          <w:sz w:val="24"/>
          <w:szCs w:val="24"/>
        </w:rPr>
        <w:t>(необходимо предоставить по дополнительному запросу Банка)</w:t>
      </w:r>
      <w:r w:rsidRPr="00BA08E8">
        <w:rPr>
          <w:sz w:val="24"/>
          <w:szCs w:val="24"/>
        </w:rPr>
        <w:t>;</w:t>
      </w:r>
    </w:p>
    <w:p w:rsidR="00D84CB3" w:rsidRDefault="00D84CB3" w:rsidP="0034120C">
      <w:pPr>
        <w:pStyle w:val="aff8"/>
        <w:numPr>
          <w:ilvl w:val="0"/>
          <w:numId w:val="36"/>
        </w:numPr>
        <w:jc w:val="both"/>
        <w:rPr>
          <w:rFonts w:eastAsia="Times New Roman"/>
          <w:szCs w:val="22"/>
          <w:lang w:eastAsia="en-US"/>
        </w:rPr>
      </w:pPr>
      <w:r>
        <w:t>с</w:t>
      </w:r>
      <w:r w:rsidR="00C604E9">
        <w:t xml:space="preserve">правку (в </w:t>
      </w:r>
      <w:r>
        <w:t xml:space="preserve">простой письменной </w:t>
      </w:r>
      <w:r w:rsidR="00C604E9">
        <w:t>форме)</w:t>
      </w:r>
      <w:r>
        <w:t xml:space="preserve"> с описанием </w:t>
      </w:r>
      <w:r w:rsidR="00C604E9" w:rsidRPr="0024484D">
        <w:rPr>
          <w:rFonts w:eastAsia="Times New Roman"/>
          <w:szCs w:val="22"/>
          <w:lang w:eastAsia="en-US"/>
        </w:rPr>
        <w:t>опыт</w:t>
      </w:r>
      <w:r>
        <w:rPr>
          <w:rFonts w:eastAsia="Times New Roman"/>
          <w:szCs w:val="22"/>
          <w:lang w:eastAsia="en-US"/>
        </w:rPr>
        <w:t>а</w:t>
      </w:r>
      <w:r w:rsidR="00C604E9" w:rsidRPr="0024484D">
        <w:rPr>
          <w:rFonts w:eastAsia="Times New Roman"/>
          <w:szCs w:val="22"/>
          <w:lang w:eastAsia="en-US"/>
        </w:rPr>
        <w:t xml:space="preserve"> обслуживания аналогичных систем за последние 3 года (с указанием наименования клиента, статуса договора (например: </w:t>
      </w:r>
      <w:proofErr w:type="gramStart"/>
      <w:r w:rsidR="00C604E9" w:rsidRPr="0024484D">
        <w:rPr>
          <w:rFonts w:eastAsia="Times New Roman"/>
          <w:szCs w:val="22"/>
          <w:lang w:eastAsia="en-US"/>
        </w:rPr>
        <w:t>инициирован/в процессе исполнения/завершен</w:t>
      </w:r>
      <w:proofErr w:type="gramEnd"/>
      <w:r w:rsidR="00C604E9" w:rsidRPr="0024484D">
        <w:rPr>
          <w:rFonts w:eastAsia="Times New Roman"/>
          <w:szCs w:val="22"/>
          <w:lang w:eastAsia="en-US"/>
        </w:rPr>
        <w:t>) ФИО, телефон, e-</w:t>
      </w:r>
      <w:proofErr w:type="spellStart"/>
      <w:r w:rsidR="00C604E9" w:rsidRPr="0024484D">
        <w:rPr>
          <w:rFonts w:eastAsia="Times New Roman"/>
          <w:szCs w:val="22"/>
          <w:lang w:eastAsia="en-US"/>
        </w:rPr>
        <w:t>mail</w:t>
      </w:r>
      <w:proofErr w:type="spellEnd"/>
      <w:r w:rsidR="00C604E9" w:rsidRPr="0024484D">
        <w:rPr>
          <w:rFonts w:eastAsia="Times New Roman"/>
          <w:szCs w:val="22"/>
          <w:lang w:eastAsia="en-US"/>
        </w:rPr>
        <w:t xml:space="preserve"> представителя клиента, отзывы заказчиков – копии, заверенные руководителем организации)</w:t>
      </w:r>
      <w:r w:rsidR="00C604E9">
        <w:rPr>
          <w:rFonts w:eastAsia="Times New Roman"/>
          <w:szCs w:val="22"/>
          <w:lang w:eastAsia="en-US"/>
        </w:rPr>
        <w:t>.</w:t>
      </w:r>
    </w:p>
    <w:p w:rsidR="00D84CB3" w:rsidRPr="00D84CB3" w:rsidRDefault="00D84CB3" w:rsidP="0034120C">
      <w:pPr>
        <w:pStyle w:val="aff8"/>
        <w:numPr>
          <w:ilvl w:val="0"/>
          <w:numId w:val="36"/>
        </w:numPr>
        <w:jc w:val="both"/>
        <w:rPr>
          <w:rFonts w:eastAsia="Times New Roman"/>
          <w:szCs w:val="22"/>
          <w:lang w:eastAsia="en-US"/>
        </w:rPr>
      </w:pPr>
      <w:r>
        <w:t>справку (в простой письменной форме), подтверждающую наличие мобильных бригад</w:t>
      </w:r>
      <w:r w:rsidRPr="00D84CB3">
        <w:t xml:space="preserve"> по быстрому устранению неисправностей и аварий систем климат контроля, энергетических  и инженерных систем.</w:t>
      </w:r>
    </w:p>
    <w:p w:rsidR="00D84CB3" w:rsidRPr="00D84CB3" w:rsidRDefault="00D84CB3" w:rsidP="0034120C">
      <w:pPr>
        <w:pStyle w:val="aff8"/>
        <w:numPr>
          <w:ilvl w:val="0"/>
          <w:numId w:val="36"/>
        </w:numPr>
        <w:jc w:val="both"/>
        <w:rPr>
          <w:rFonts w:eastAsia="Times New Roman"/>
          <w:szCs w:val="22"/>
          <w:lang w:eastAsia="en-US"/>
        </w:rPr>
      </w:pPr>
      <w:r>
        <w:t>к</w:t>
      </w:r>
      <w:r w:rsidRPr="00D84CB3">
        <w:t>опии действующих сертификато</w:t>
      </w:r>
      <w:r>
        <w:t xml:space="preserve">в, подтверждающие наличие </w:t>
      </w:r>
      <w:r w:rsidRPr="00D84CB3">
        <w:t xml:space="preserve"> квалифицированн</w:t>
      </w:r>
      <w:r>
        <w:t>ых</w:t>
      </w:r>
      <w:r w:rsidRPr="00D84CB3">
        <w:t xml:space="preserve"> специалист</w:t>
      </w:r>
      <w:r>
        <w:t>ов</w:t>
      </w:r>
      <w:r w:rsidRPr="00D84CB3">
        <w:t>, которые прошли профильное обучение и имеют сертификаты, подтверждающие право проведения технического обслуживания и ремонта климатического оборудования, энергетических и инженерны</w:t>
      </w:r>
      <w:r>
        <w:t>х систем</w:t>
      </w:r>
      <w:r w:rsidRPr="00D84CB3">
        <w:t>.</w:t>
      </w:r>
    </w:p>
    <w:p w:rsidR="00F75967" w:rsidRDefault="00F75967" w:rsidP="0034120C">
      <w:pPr>
        <w:pStyle w:val="aff5"/>
        <w:numPr>
          <w:ilvl w:val="0"/>
          <w:numId w:val="36"/>
        </w:numPr>
        <w:tabs>
          <w:tab w:val="clear" w:pos="851"/>
          <w:tab w:val="clear" w:pos="1134"/>
          <w:tab w:val="clear" w:pos="1418"/>
        </w:tabs>
        <w:spacing w:line="240" w:lineRule="auto"/>
        <w:rPr>
          <w:sz w:val="24"/>
          <w:szCs w:val="24"/>
        </w:rPr>
      </w:pPr>
      <w:r w:rsidRPr="00BA08E8">
        <w:rPr>
          <w:sz w:val="24"/>
          <w:szCs w:val="24"/>
        </w:rPr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:rsidR="00EB20E7" w:rsidRPr="005D0E24" w:rsidRDefault="00420D79" w:rsidP="00350454">
      <w:pPr>
        <w:suppressAutoHyphens/>
        <w:spacing w:after="0" w:line="240" w:lineRule="auto"/>
        <w:jc w:val="both"/>
      </w:pPr>
      <w:r w:rsidRPr="005D0E24">
        <w:lastRenderedPageBreak/>
        <w:t xml:space="preserve">Участник имеет право не </w:t>
      </w:r>
      <w:proofErr w:type="gramStart"/>
      <w:r w:rsidRPr="005D0E24">
        <w:t>предоставлять все документы</w:t>
      </w:r>
      <w:proofErr w:type="gramEnd"/>
      <w:r w:rsidRPr="005D0E24">
        <w:t xml:space="preserve">, а сослаться на предоставленные документы в рамках ранее </w:t>
      </w:r>
      <w:r w:rsidR="00FA4FDD" w:rsidRPr="005D0E24">
        <w:t xml:space="preserve">(в течение </w:t>
      </w:r>
      <w:r w:rsidR="00A5390D" w:rsidRPr="005D0E24">
        <w:t>последних</w:t>
      </w:r>
      <w:r w:rsidR="00FA4FDD" w:rsidRPr="005D0E24">
        <w:t xml:space="preserve"> 12 месяцев) </w:t>
      </w:r>
      <w:r w:rsidRPr="005D0E24">
        <w:t>проводимой Банком процедуры (с указанием даты, наименования закупочной процедуры и Ф.И.О. сотрудника Банка, принявшего правоустанавливающие документы участника), с гарантийным письмом об их неизменности или приложением измененных документов</w:t>
      </w:r>
      <w:r w:rsidR="0055437D" w:rsidRPr="005D0E24">
        <w:t>.</w:t>
      </w:r>
    </w:p>
    <w:p w:rsidR="0055437D" w:rsidRPr="005D0E24" w:rsidRDefault="0055437D" w:rsidP="00420D79">
      <w:pPr>
        <w:pStyle w:val="aff5"/>
        <w:tabs>
          <w:tab w:val="clear" w:pos="851"/>
          <w:tab w:val="clear" w:pos="1134"/>
          <w:tab w:val="clear" w:pos="1418"/>
          <w:tab w:val="clear" w:pos="2978"/>
        </w:tabs>
        <w:spacing w:line="240" w:lineRule="auto"/>
        <w:ind w:left="567" w:firstLine="0"/>
        <w:rPr>
          <w:sz w:val="24"/>
          <w:szCs w:val="24"/>
        </w:rPr>
      </w:pPr>
    </w:p>
    <w:p w:rsidR="00047AF2" w:rsidRPr="005D0E24" w:rsidRDefault="0055437D" w:rsidP="00A5196E">
      <w:pPr>
        <w:tabs>
          <w:tab w:val="num" w:pos="0"/>
        </w:tabs>
        <w:spacing w:line="240" w:lineRule="auto"/>
        <w:jc w:val="both"/>
        <w:rPr>
          <w:szCs w:val="24"/>
        </w:rPr>
      </w:pPr>
      <w:r w:rsidRPr="005D0E24">
        <w:rPr>
          <w:szCs w:val="24"/>
        </w:rPr>
        <w:tab/>
      </w:r>
      <w:r w:rsidR="00047AF2" w:rsidRPr="005D0E24">
        <w:rPr>
          <w:szCs w:val="24"/>
        </w:rPr>
        <w:t>3.2.</w:t>
      </w:r>
      <w:r w:rsidR="00D579D5">
        <w:rPr>
          <w:szCs w:val="24"/>
        </w:rPr>
        <w:t>2</w:t>
      </w:r>
      <w:r w:rsidR="00047AF2" w:rsidRPr="005D0E24">
        <w:rPr>
          <w:szCs w:val="24"/>
        </w:rPr>
        <w:t>. Все указанные документы прилагаются Участником к Предложению.</w:t>
      </w:r>
    </w:p>
    <w:p w:rsidR="00047AF2" w:rsidRPr="005D0E24" w:rsidRDefault="0055437D" w:rsidP="00A5196E">
      <w:pPr>
        <w:tabs>
          <w:tab w:val="num" w:pos="0"/>
        </w:tabs>
        <w:spacing w:line="240" w:lineRule="auto"/>
        <w:jc w:val="both"/>
        <w:rPr>
          <w:szCs w:val="24"/>
        </w:rPr>
      </w:pPr>
      <w:r w:rsidRPr="005D0E24">
        <w:rPr>
          <w:szCs w:val="24"/>
        </w:rPr>
        <w:tab/>
      </w:r>
      <w:r w:rsidR="00047AF2" w:rsidRPr="005D0E24">
        <w:rPr>
          <w:szCs w:val="24"/>
        </w:rPr>
        <w:t>3.2.</w:t>
      </w:r>
      <w:r w:rsidR="00D579D5">
        <w:rPr>
          <w:szCs w:val="24"/>
        </w:rPr>
        <w:t>3</w:t>
      </w:r>
      <w:r w:rsidR="00047AF2" w:rsidRPr="005D0E24">
        <w:rPr>
          <w:szCs w:val="24"/>
        </w:rPr>
        <w:t xml:space="preserve">. В случае если по каким-либо причинам Участник не может </w:t>
      </w:r>
      <w:proofErr w:type="gramStart"/>
      <w:r w:rsidR="00047AF2" w:rsidRPr="005D0E24">
        <w:rPr>
          <w:szCs w:val="24"/>
        </w:rPr>
        <w:t>предоставить требуемый документ</w:t>
      </w:r>
      <w:proofErr w:type="gramEnd"/>
      <w:r w:rsidR="00047AF2" w:rsidRPr="005D0E24">
        <w:rPr>
          <w:szCs w:val="24"/>
        </w:rPr>
        <w:t>, он должен приложить составленную в произвольной форме справку, объясняющую причину отсутствия требуемого документа, а также сод</w:t>
      </w:r>
      <w:r w:rsidR="002D5ED8" w:rsidRPr="005D0E24">
        <w:rPr>
          <w:szCs w:val="24"/>
        </w:rPr>
        <w:t>ержащую заверения Организатору о</w:t>
      </w:r>
      <w:r w:rsidR="00047AF2" w:rsidRPr="005D0E24">
        <w:rPr>
          <w:szCs w:val="24"/>
        </w:rPr>
        <w:t xml:space="preserve"> соответствии Участника данному требованию.</w:t>
      </w:r>
    </w:p>
    <w:p w:rsidR="00047AF2" w:rsidRPr="00D64C38" w:rsidRDefault="00047AF2" w:rsidP="003047CD">
      <w:pPr>
        <w:pStyle w:val="111"/>
        <w:pageBreakBefore w:val="0"/>
        <w:numPr>
          <w:ilvl w:val="0"/>
          <w:numId w:val="14"/>
        </w:numPr>
        <w:tabs>
          <w:tab w:val="num" w:pos="567"/>
        </w:tabs>
        <w:spacing w:before="240"/>
        <w:ind w:left="0" w:firstLine="0"/>
        <w:jc w:val="center"/>
        <w:rPr>
          <w:rFonts w:ascii="Times New Roman" w:hAnsi="Times New Roman"/>
          <w:caps/>
          <w:sz w:val="24"/>
          <w:szCs w:val="24"/>
        </w:rPr>
      </w:pPr>
      <w:bookmarkStart w:id="46" w:name="_Ref55280436"/>
      <w:bookmarkStart w:id="47" w:name="_Toc55285345"/>
      <w:bookmarkStart w:id="48" w:name="_Toc55305382"/>
      <w:bookmarkStart w:id="49" w:name="_Toc57314644"/>
      <w:bookmarkStart w:id="50" w:name="_Toc69728967"/>
      <w:bookmarkStart w:id="51" w:name="_Toc189545077"/>
      <w:bookmarkStart w:id="52" w:name="_Toc251847617"/>
      <w:bookmarkStart w:id="53" w:name="_Toc399409606"/>
      <w:bookmarkEnd w:id="30"/>
      <w:bookmarkEnd w:id="31"/>
      <w:bookmarkEnd w:id="32"/>
      <w:bookmarkEnd w:id="33"/>
      <w:bookmarkEnd w:id="34"/>
      <w:bookmarkEnd w:id="35"/>
      <w:r w:rsidRPr="00D64C38">
        <w:rPr>
          <w:rFonts w:ascii="Times New Roman" w:hAnsi="Times New Roman"/>
          <w:caps/>
          <w:sz w:val="24"/>
          <w:szCs w:val="24"/>
        </w:rPr>
        <w:t xml:space="preserve">Подготовка </w:t>
      </w:r>
      <w:bookmarkEnd w:id="46"/>
      <w:bookmarkEnd w:id="47"/>
      <w:bookmarkEnd w:id="48"/>
      <w:bookmarkEnd w:id="49"/>
      <w:bookmarkEnd w:id="50"/>
      <w:r w:rsidRPr="00D64C38">
        <w:rPr>
          <w:rFonts w:ascii="Times New Roman" w:hAnsi="Times New Roman"/>
          <w:caps/>
          <w:sz w:val="24"/>
          <w:szCs w:val="24"/>
        </w:rPr>
        <w:t>Предложений</w:t>
      </w:r>
      <w:bookmarkEnd w:id="51"/>
      <w:bookmarkEnd w:id="52"/>
      <w:bookmarkEnd w:id="53"/>
    </w:p>
    <w:p w:rsidR="00047AF2" w:rsidRPr="00E1010F" w:rsidRDefault="007A40D5" w:rsidP="003047CD">
      <w:pPr>
        <w:pStyle w:val="26"/>
        <w:numPr>
          <w:ilvl w:val="1"/>
          <w:numId w:val="14"/>
        </w:numPr>
        <w:spacing w:before="0" w:after="240"/>
        <w:ind w:left="0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Подача предложений и их прием</w:t>
      </w:r>
    </w:p>
    <w:p w:rsidR="00E1010F" w:rsidRPr="00E1010F" w:rsidRDefault="00E1010F" w:rsidP="003047CD">
      <w:pPr>
        <w:pStyle w:val="aff8"/>
        <w:numPr>
          <w:ilvl w:val="2"/>
          <w:numId w:val="14"/>
        </w:numPr>
        <w:ind w:left="0" w:firstLine="774"/>
        <w:jc w:val="both"/>
      </w:pPr>
      <w:r w:rsidRPr="00E1010F">
        <w:t xml:space="preserve"> Сбор предложений проводиться в электронной форме на ЭТП группы B2B-Center  - по адресу </w:t>
      </w:r>
      <w:hyperlink r:id="rId13" w:history="1">
        <w:r w:rsidRPr="00E1010F">
          <w:rPr>
            <w:color w:val="0000FF"/>
            <w:u w:val="single"/>
          </w:rPr>
          <w:t>www.b2b-center.ru</w:t>
        </w:r>
      </w:hyperlink>
      <w:r w:rsidRPr="00E1010F">
        <w:t xml:space="preserve">. </w:t>
      </w:r>
    </w:p>
    <w:p w:rsidR="00E1010F" w:rsidRPr="00E1010F" w:rsidRDefault="00E1010F" w:rsidP="003047CD">
      <w:pPr>
        <w:pStyle w:val="aff8"/>
        <w:numPr>
          <w:ilvl w:val="2"/>
          <w:numId w:val="14"/>
        </w:numPr>
        <w:ind w:left="0" w:firstLine="774"/>
        <w:jc w:val="both"/>
      </w:pPr>
      <w:r w:rsidRPr="00E1010F">
        <w:t>Предложения участников подаются в форме электронного документа, подписанного электронной цифровой подписью.</w:t>
      </w:r>
    </w:p>
    <w:p w:rsidR="00E1010F" w:rsidRPr="006A6D34" w:rsidRDefault="00E1010F" w:rsidP="003047CD">
      <w:pPr>
        <w:pStyle w:val="aff8"/>
        <w:numPr>
          <w:ilvl w:val="2"/>
          <w:numId w:val="14"/>
        </w:numPr>
        <w:ind w:left="0" w:firstLine="774"/>
        <w:jc w:val="both"/>
      </w:pPr>
      <w:r w:rsidRPr="005D0E24">
        <w:t xml:space="preserve"> </w:t>
      </w:r>
      <w:r w:rsidRPr="006A6D34">
        <w:t xml:space="preserve">Время проведения сбора предложений с момента объявления запроса до </w:t>
      </w:r>
      <w:r w:rsidR="005D0E24" w:rsidRPr="006A6D34">
        <w:t xml:space="preserve">12-00 (время московское) </w:t>
      </w:r>
      <w:r w:rsidR="006D3EBC" w:rsidRPr="006A6D34">
        <w:t>2</w:t>
      </w:r>
      <w:r w:rsidR="00A30B54" w:rsidRPr="006A6D34">
        <w:t>8</w:t>
      </w:r>
      <w:r w:rsidR="005D0E24" w:rsidRPr="006A6D34">
        <w:t>.01.201</w:t>
      </w:r>
      <w:r w:rsidR="00D2282C" w:rsidRPr="006A6D34">
        <w:t>6</w:t>
      </w:r>
      <w:r w:rsidR="006D3EBC" w:rsidRPr="006A6D34">
        <w:t>г.</w:t>
      </w:r>
      <w:r w:rsidR="005D0E24" w:rsidRPr="006A6D34">
        <w:t xml:space="preserve"> </w:t>
      </w:r>
    </w:p>
    <w:p w:rsidR="005D0E24" w:rsidRPr="006A6D34" w:rsidRDefault="005D0E24" w:rsidP="003047CD">
      <w:pPr>
        <w:pStyle w:val="aff8"/>
        <w:numPr>
          <w:ilvl w:val="2"/>
          <w:numId w:val="14"/>
        </w:numPr>
        <w:ind w:left="0" w:firstLine="774"/>
        <w:jc w:val="both"/>
      </w:pPr>
      <w:r w:rsidRPr="006A6D34">
        <w:t>Время вскрытия</w:t>
      </w:r>
      <w:r w:rsidR="00E1010F" w:rsidRPr="006A6D34">
        <w:t xml:space="preserve"> электронных конвертов: </w:t>
      </w:r>
      <w:r w:rsidRPr="006A6D34">
        <w:t>12-</w:t>
      </w:r>
      <w:r w:rsidR="00D2282C" w:rsidRPr="006A6D34">
        <w:t xml:space="preserve">00 (время московское) </w:t>
      </w:r>
      <w:r w:rsidR="006D3EBC" w:rsidRPr="006A6D34">
        <w:t>2</w:t>
      </w:r>
      <w:r w:rsidR="00A30B54" w:rsidRPr="006A6D34">
        <w:t>8</w:t>
      </w:r>
      <w:r w:rsidR="00D2282C" w:rsidRPr="006A6D34">
        <w:t>.01.2016</w:t>
      </w:r>
      <w:r w:rsidR="006D3EBC" w:rsidRPr="006A6D34">
        <w:t>г.</w:t>
      </w:r>
      <w:r w:rsidRPr="006A6D34">
        <w:t xml:space="preserve"> </w:t>
      </w:r>
    </w:p>
    <w:p w:rsidR="00516927" w:rsidRPr="006A6D34" w:rsidRDefault="006A6D34" w:rsidP="00516927">
      <w:pPr>
        <w:pStyle w:val="aff8"/>
        <w:numPr>
          <w:ilvl w:val="2"/>
          <w:numId w:val="14"/>
        </w:numPr>
        <w:ind w:left="0" w:firstLine="774"/>
        <w:jc w:val="both"/>
      </w:pPr>
      <w:r w:rsidRPr="006A6D34">
        <w:t>Банк оставляет за собой право после окончания процедуры запроса предложений в электронной форме с использованием B2B-Center провести переторжку между участниками</w:t>
      </w:r>
      <w:r w:rsidR="00516927">
        <w:t>, которые</w:t>
      </w:r>
      <w:r w:rsidRPr="006A6D34">
        <w:t xml:space="preserve"> </w:t>
      </w:r>
      <w:r w:rsidRPr="00516927">
        <w:t>соответствую</w:t>
      </w:r>
      <w:r w:rsidR="00516927" w:rsidRPr="00516927">
        <w:t>т</w:t>
      </w:r>
      <w:r w:rsidRPr="006A6D34">
        <w:t xml:space="preserve"> требованиям, приведенным в Техническом задании</w:t>
      </w:r>
      <w:r>
        <w:t>.</w:t>
      </w:r>
    </w:p>
    <w:p w:rsidR="007A40D5" w:rsidRDefault="007A40D5" w:rsidP="007A40D5">
      <w:pPr>
        <w:pStyle w:val="aff8"/>
        <w:ind w:left="774"/>
        <w:jc w:val="both"/>
      </w:pPr>
    </w:p>
    <w:p w:rsidR="007A40D5" w:rsidRPr="007A40D5" w:rsidRDefault="007A40D5" w:rsidP="003047CD">
      <w:pPr>
        <w:numPr>
          <w:ilvl w:val="1"/>
          <w:numId w:val="14"/>
        </w:numPr>
        <w:tabs>
          <w:tab w:val="num" w:pos="0"/>
        </w:tabs>
        <w:spacing w:line="240" w:lineRule="auto"/>
        <w:jc w:val="both"/>
        <w:rPr>
          <w:b/>
        </w:rPr>
      </w:pPr>
      <w:r w:rsidRPr="007A40D5">
        <w:rPr>
          <w:b/>
        </w:rPr>
        <w:t xml:space="preserve"> </w:t>
      </w:r>
      <w:r w:rsidRPr="007A40D5">
        <w:rPr>
          <w:b/>
          <w:szCs w:val="24"/>
        </w:rPr>
        <w:t>Общие требования к Предложению</w:t>
      </w:r>
    </w:p>
    <w:p w:rsidR="007A40D5" w:rsidRDefault="007A40D5" w:rsidP="003047CD">
      <w:pPr>
        <w:pStyle w:val="aff8"/>
        <w:numPr>
          <w:ilvl w:val="2"/>
          <w:numId w:val="14"/>
        </w:numPr>
        <w:ind w:left="0" w:firstLine="774"/>
        <w:jc w:val="both"/>
      </w:pPr>
      <w:r>
        <w:t>До наступления времени вскрытия электронных конвертов у</w:t>
      </w:r>
      <w:r w:rsidRPr="00BA7109">
        <w:t xml:space="preserve">частник должен подготовить </w:t>
      </w:r>
      <w:r>
        <w:t xml:space="preserve">и загрузить на ЭТП </w:t>
      </w:r>
      <w:r>
        <w:rPr>
          <w:lang w:val="en-US"/>
        </w:rPr>
        <w:t>B</w:t>
      </w:r>
      <w:r w:rsidRPr="00B16658">
        <w:t>2</w:t>
      </w:r>
      <w:r>
        <w:rPr>
          <w:lang w:val="en-US"/>
        </w:rPr>
        <w:t>B</w:t>
      </w:r>
      <w:r w:rsidRPr="00B16658">
        <w:t>-</w:t>
      </w:r>
      <w:r>
        <w:rPr>
          <w:lang w:val="en-US"/>
        </w:rPr>
        <w:t>Center</w:t>
      </w:r>
      <w:r w:rsidRPr="00B16658">
        <w:t xml:space="preserve"> </w:t>
      </w:r>
      <w:r w:rsidR="00A30B54">
        <w:t>пакет документов, включающий</w:t>
      </w:r>
      <w:r w:rsidRPr="00BA7109">
        <w:t>:</w:t>
      </w:r>
    </w:p>
    <w:p w:rsidR="007A40D5" w:rsidRDefault="007A40D5" w:rsidP="003047CD">
      <w:pPr>
        <w:numPr>
          <w:ilvl w:val="0"/>
          <w:numId w:val="17"/>
        </w:numPr>
        <w:suppressAutoHyphens/>
        <w:spacing w:after="0" w:line="240" w:lineRule="auto"/>
        <w:ind w:left="851" w:firstLine="0"/>
        <w:jc w:val="both"/>
      </w:pPr>
      <w:r w:rsidRPr="000B4682">
        <w:t xml:space="preserve">Анкету участника по форме и в соответствии с инструкциями, приведенными в настоящей Документации (Форма № </w:t>
      </w:r>
      <w:r w:rsidR="006A56E9">
        <w:t>1</w:t>
      </w:r>
      <w:r w:rsidRPr="000B4682">
        <w:t>, п.1</w:t>
      </w:r>
      <w:r>
        <w:t>1</w:t>
      </w:r>
      <w:r w:rsidRPr="000B4682">
        <w:t>.</w:t>
      </w:r>
      <w:r w:rsidR="006A56E9">
        <w:t>1</w:t>
      </w:r>
      <w:r w:rsidRPr="000B4682">
        <w:t>)</w:t>
      </w:r>
      <w:r>
        <w:t>;</w:t>
      </w:r>
    </w:p>
    <w:p w:rsidR="00EC02F2" w:rsidRPr="00EC02F2" w:rsidRDefault="00565325" w:rsidP="00EC02F2">
      <w:pPr>
        <w:numPr>
          <w:ilvl w:val="0"/>
          <w:numId w:val="17"/>
        </w:numPr>
        <w:suppressAutoHyphens/>
        <w:spacing w:after="0" w:line="240" w:lineRule="auto"/>
        <w:ind w:left="851" w:firstLine="0"/>
        <w:jc w:val="both"/>
      </w:pPr>
      <w:r>
        <w:t xml:space="preserve">Документы, подтверждающие </w:t>
      </w:r>
      <w:r w:rsidRPr="009574B0">
        <w:rPr>
          <w:szCs w:val="24"/>
        </w:rPr>
        <w:t>соответствие</w:t>
      </w:r>
      <w:r>
        <w:rPr>
          <w:szCs w:val="24"/>
        </w:rPr>
        <w:t xml:space="preserve"> У</w:t>
      </w:r>
      <w:r w:rsidRPr="009574B0">
        <w:rPr>
          <w:szCs w:val="24"/>
        </w:rPr>
        <w:t>частника установленным требованиям</w:t>
      </w:r>
      <w:r>
        <w:rPr>
          <w:szCs w:val="24"/>
        </w:rPr>
        <w:t xml:space="preserve"> (раздел 3</w:t>
      </w:r>
      <w:r w:rsidR="00516927">
        <w:rPr>
          <w:szCs w:val="24"/>
        </w:rPr>
        <w:t xml:space="preserve"> настоящей закупочной документации</w:t>
      </w:r>
      <w:r>
        <w:rPr>
          <w:szCs w:val="24"/>
        </w:rPr>
        <w:t>)</w:t>
      </w:r>
      <w:r w:rsidR="00EC02F2">
        <w:rPr>
          <w:szCs w:val="24"/>
        </w:rPr>
        <w:t>;</w:t>
      </w:r>
    </w:p>
    <w:p w:rsidR="00EC02F2" w:rsidRPr="00EC02F2" w:rsidRDefault="00EC02F2" w:rsidP="00EC02F2">
      <w:pPr>
        <w:numPr>
          <w:ilvl w:val="0"/>
          <w:numId w:val="17"/>
        </w:numPr>
        <w:suppressAutoHyphens/>
        <w:spacing w:after="0" w:line="240" w:lineRule="auto"/>
        <w:ind w:left="851" w:firstLine="0"/>
        <w:jc w:val="both"/>
      </w:pPr>
      <w:r w:rsidRPr="00EC02F2">
        <w:rPr>
          <w:szCs w:val="24"/>
        </w:rPr>
        <w:t xml:space="preserve">Протокол разногласий к </w:t>
      </w:r>
      <w:r>
        <w:rPr>
          <w:szCs w:val="24"/>
        </w:rPr>
        <w:t xml:space="preserve">типовой форме </w:t>
      </w:r>
      <w:r w:rsidRPr="00EC02F2">
        <w:rPr>
          <w:szCs w:val="24"/>
        </w:rPr>
        <w:t>Договор</w:t>
      </w:r>
      <w:r>
        <w:rPr>
          <w:szCs w:val="24"/>
        </w:rPr>
        <w:t>а</w:t>
      </w:r>
      <w:r w:rsidRPr="00EC02F2">
        <w:rPr>
          <w:b/>
          <w:i/>
          <w:szCs w:val="24"/>
        </w:rPr>
        <w:t xml:space="preserve"> </w:t>
      </w:r>
      <w:r w:rsidRPr="00EC02F2">
        <w:rPr>
          <w:szCs w:val="24"/>
        </w:rPr>
        <w:t>(Форма № 2, п</w:t>
      </w:r>
      <w:r w:rsidRPr="00A62B14">
        <w:rPr>
          <w:szCs w:val="24"/>
        </w:rPr>
        <w:t xml:space="preserve">. </w:t>
      </w:r>
      <w:r w:rsidR="00A62B14" w:rsidRPr="00A62B14">
        <w:rPr>
          <w:szCs w:val="24"/>
        </w:rPr>
        <w:t>11.2</w:t>
      </w:r>
      <w:r w:rsidRPr="00A62B14">
        <w:rPr>
          <w:szCs w:val="24"/>
        </w:rPr>
        <w:t>).</w:t>
      </w:r>
    </w:p>
    <w:p w:rsidR="007A40D5" w:rsidRPr="00BA7109" w:rsidRDefault="007A40D5" w:rsidP="003047CD">
      <w:pPr>
        <w:pStyle w:val="aff8"/>
        <w:numPr>
          <w:ilvl w:val="2"/>
          <w:numId w:val="14"/>
        </w:numPr>
        <w:tabs>
          <w:tab w:val="num" w:pos="0"/>
        </w:tabs>
        <w:ind w:left="0" w:firstLine="774"/>
        <w:jc w:val="both"/>
      </w:pPr>
      <w:bookmarkStart w:id="54" w:name="_Ref55279015"/>
      <w:bookmarkStart w:id="55" w:name="_Ref55279017"/>
      <w:r w:rsidRPr="00BA7109">
        <w:t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лицом на основании доверенности.</w:t>
      </w:r>
      <w:bookmarkEnd w:id="54"/>
    </w:p>
    <w:bookmarkEnd w:id="55"/>
    <w:p w:rsidR="00516927" w:rsidRDefault="007A40D5" w:rsidP="00516927">
      <w:pPr>
        <w:pStyle w:val="aff8"/>
        <w:numPr>
          <w:ilvl w:val="2"/>
          <w:numId w:val="14"/>
        </w:numPr>
        <w:tabs>
          <w:tab w:val="num" w:pos="0"/>
        </w:tabs>
        <w:ind w:left="0" w:firstLine="774"/>
        <w:jc w:val="both"/>
      </w:pPr>
      <w:r w:rsidRPr="00BA7109">
        <w:t>Требования пунктов 4.</w:t>
      </w:r>
      <w:r>
        <w:t>2.2</w:t>
      </w:r>
      <w:r w:rsidRPr="00BA7109">
        <w:t>. не распространяются на нотариально заверенные копии документов.</w:t>
      </w:r>
      <w:bookmarkStart w:id="56" w:name="_Ref56220439"/>
    </w:p>
    <w:p w:rsidR="00516927" w:rsidRPr="00516927" w:rsidRDefault="00516927" w:rsidP="00516927">
      <w:pPr>
        <w:pStyle w:val="aff8"/>
        <w:numPr>
          <w:ilvl w:val="2"/>
          <w:numId w:val="14"/>
        </w:numPr>
        <w:tabs>
          <w:tab w:val="num" w:pos="0"/>
        </w:tabs>
        <w:ind w:left="0" w:firstLine="774"/>
        <w:jc w:val="both"/>
      </w:pPr>
      <w:r w:rsidRPr="00516927">
        <w:rPr>
          <w:b/>
        </w:rPr>
        <w:t>После закрытия процедуры сбора коммерческих предложений в электронной форме ВСЕ Участники должны в течение 24 часов представить на ЭТП группы B2B-Center (</w:t>
      </w:r>
      <w:hyperlink r:id="rId14" w:history="1">
        <w:r w:rsidRPr="00516927">
          <w:rPr>
            <w:rStyle w:val="af"/>
            <w:b/>
            <w:color w:val="auto"/>
          </w:rPr>
          <w:t>www.b2b-center.ru</w:t>
        </w:r>
      </w:hyperlink>
      <w:r w:rsidRPr="00516927">
        <w:rPr>
          <w:b/>
        </w:rPr>
        <w:t>)</w:t>
      </w:r>
      <w:r w:rsidRPr="00516927">
        <w:t>:</w:t>
      </w:r>
    </w:p>
    <w:p w:rsidR="00516927" w:rsidRDefault="00516927" w:rsidP="0034120C">
      <w:pPr>
        <w:pStyle w:val="a1"/>
        <w:numPr>
          <w:ilvl w:val="0"/>
          <w:numId w:val="38"/>
        </w:numPr>
        <w:spacing w:after="0" w:line="240" w:lineRule="auto"/>
        <w:ind w:left="1134" w:hanging="283"/>
        <w:jc w:val="both"/>
        <w:rPr>
          <w:szCs w:val="24"/>
        </w:rPr>
      </w:pPr>
      <w:r w:rsidRPr="006645E2">
        <w:rPr>
          <w:b/>
          <w:i/>
          <w:szCs w:val="24"/>
        </w:rPr>
        <w:t>Спецификацию</w:t>
      </w:r>
      <w:r>
        <w:rPr>
          <w:szCs w:val="24"/>
        </w:rPr>
        <w:t xml:space="preserve"> </w:t>
      </w:r>
      <w:r w:rsidRPr="00610B6F">
        <w:rPr>
          <w:b/>
          <w:i/>
          <w:szCs w:val="24"/>
        </w:rPr>
        <w:t>(Приложение №1 к Техническому заданию)</w:t>
      </w:r>
    </w:p>
    <w:p w:rsidR="00516927" w:rsidRDefault="00516927" w:rsidP="0034120C">
      <w:pPr>
        <w:pStyle w:val="a1"/>
        <w:numPr>
          <w:ilvl w:val="0"/>
          <w:numId w:val="38"/>
        </w:numPr>
        <w:spacing w:after="0" w:line="240" w:lineRule="auto"/>
        <w:ind w:left="1134" w:hanging="283"/>
        <w:jc w:val="both"/>
        <w:rPr>
          <w:b/>
          <w:i/>
          <w:szCs w:val="24"/>
        </w:rPr>
      </w:pPr>
      <w:r w:rsidRPr="006645E2">
        <w:rPr>
          <w:b/>
          <w:i/>
          <w:szCs w:val="24"/>
        </w:rPr>
        <w:t>Спецификацию</w:t>
      </w:r>
      <w:r>
        <w:rPr>
          <w:szCs w:val="24"/>
        </w:rPr>
        <w:t xml:space="preserve"> </w:t>
      </w:r>
      <w:r w:rsidRPr="00610B6F">
        <w:rPr>
          <w:b/>
          <w:i/>
          <w:szCs w:val="24"/>
        </w:rPr>
        <w:t>(Приложение №2</w:t>
      </w:r>
      <w:r>
        <w:rPr>
          <w:b/>
          <w:i/>
          <w:szCs w:val="24"/>
        </w:rPr>
        <w:t xml:space="preserve"> </w:t>
      </w:r>
      <w:r w:rsidRPr="00610B6F">
        <w:rPr>
          <w:b/>
          <w:i/>
          <w:szCs w:val="24"/>
        </w:rPr>
        <w:t>к Техническому заданию</w:t>
      </w:r>
      <w:r>
        <w:rPr>
          <w:b/>
          <w:i/>
          <w:szCs w:val="24"/>
        </w:rPr>
        <w:t>)</w:t>
      </w:r>
    </w:p>
    <w:p w:rsidR="00516927" w:rsidRDefault="00516927" w:rsidP="0034120C">
      <w:pPr>
        <w:pStyle w:val="a1"/>
        <w:numPr>
          <w:ilvl w:val="0"/>
          <w:numId w:val="38"/>
        </w:numPr>
        <w:spacing w:after="0" w:line="240" w:lineRule="auto"/>
        <w:ind w:left="1134" w:hanging="283"/>
        <w:jc w:val="both"/>
        <w:rPr>
          <w:b/>
          <w:i/>
          <w:szCs w:val="24"/>
        </w:rPr>
      </w:pPr>
      <w:r w:rsidRPr="006645E2">
        <w:rPr>
          <w:b/>
          <w:i/>
          <w:szCs w:val="24"/>
        </w:rPr>
        <w:t>Спецификацию</w:t>
      </w:r>
      <w:r>
        <w:rPr>
          <w:szCs w:val="24"/>
        </w:rPr>
        <w:t xml:space="preserve"> </w:t>
      </w:r>
      <w:r w:rsidRPr="00610B6F">
        <w:rPr>
          <w:b/>
          <w:i/>
          <w:szCs w:val="24"/>
        </w:rPr>
        <w:t>(Приложение №</w:t>
      </w:r>
      <w:r>
        <w:rPr>
          <w:b/>
          <w:i/>
          <w:szCs w:val="24"/>
        </w:rPr>
        <w:t xml:space="preserve">3 </w:t>
      </w:r>
      <w:r w:rsidRPr="00610B6F">
        <w:rPr>
          <w:b/>
          <w:i/>
          <w:szCs w:val="24"/>
        </w:rPr>
        <w:t>к Техническому заданию</w:t>
      </w:r>
      <w:r>
        <w:rPr>
          <w:b/>
          <w:i/>
          <w:szCs w:val="24"/>
        </w:rPr>
        <w:t>)</w:t>
      </w:r>
    </w:p>
    <w:p w:rsidR="00516927" w:rsidRPr="009D0077" w:rsidRDefault="00516927" w:rsidP="009D0077">
      <w:pPr>
        <w:pStyle w:val="a1"/>
        <w:numPr>
          <w:ilvl w:val="2"/>
          <w:numId w:val="44"/>
        </w:numPr>
        <w:spacing w:after="0" w:line="240" w:lineRule="auto"/>
        <w:jc w:val="both"/>
        <w:rPr>
          <w:szCs w:val="24"/>
        </w:rPr>
      </w:pPr>
      <w:r w:rsidRPr="009D0077">
        <w:rPr>
          <w:szCs w:val="24"/>
        </w:rPr>
        <w:t xml:space="preserve">Отказ от заявленных цен </w:t>
      </w:r>
      <w:r w:rsidR="009D0077" w:rsidRPr="009D0077">
        <w:rPr>
          <w:szCs w:val="24"/>
        </w:rPr>
        <w:t>принимается только в письменном виде.</w:t>
      </w:r>
    </w:p>
    <w:p w:rsidR="007A40D5" w:rsidRPr="00BA7109" w:rsidRDefault="007A40D5" w:rsidP="007A40D5">
      <w:pPr>
        <w:pStyle w:val="aff8"/>
        <w:ind w:left="774"/>
        <w:jc w:val="both"/>
      </w:pPr>
    </w:p>
    <w:bookmarkEnd w:id="56"/>
    <w:p w:rsidR="00D64C38" w:rsidRPr="00D64C38" w:rsidRDefault="009D0077" w:rsidP="009D0077">
      <w:pPr>
        <w:spacing w:line="240" w:lineRule="auto"/>
        <w:ind w:left="1843"/>
        <w:jc w:val="both"/>
        <w:rPr>
          <w:b/>
          <w:bCs/>
          <w:szCs w:val="24"/>
          <w:lang w:val="x-none"/>
        </w:rPr>
      </w:pPr>
      <w:r>
        <w:rPr>
          <w:b/>
          <w:bCs/>
          <w:szCs w:val="24"/>
        </w:rPr>
        <w:t xml:space="preserve">4.3. </w:t>
      </w:r>
      <w:bookmarkStart w:id="57" w:name="_Toc57314647"/>
      <w:bookmarkStart w:id="58" w:name="_Toc98253989"/>
      <w:bookmarkStart w:id="59" w:name="_Toc140817628"/>
      <w:bookmarkStart w:id="60" w:name="_Toc251847619"/>
      <w:bookmarkStart w:id="61" w:name="_Toc399409608"/>
      <w:bookmarkStart w:id="62" w:name="_Ref56233643"/>
      <w:bookmarkStart w:id="63" w:name="_Ref56235653"/>
      <w:bookmarkStart w:id="64" w:name="_Toc57314646"/>
      <w:r w:rsidR="00D64C38" w:rsidRPr="00D64C38">
        <w:rPr>
          <w:b/>
          <w:bCs/>
          <w:szCs w:val="24"/>
          <w:lang w:val="x-none"/>
        </w:rPr>
        <w:t xml:space="preserve">Требования к языку </w:t>
      </w:r>
      <w:bookmarkEnd w:id="57"/>
      <w:bookmarkEnd w:id="58"/>
      <w:bookmarkEnd w:id="59"/>
      <w:bookmarkEnd w:id="60"/>
      <w:r w:rsidR="00D64C38" w:rsidRPr="00D64C38">
        <w:rPr>
          <w:b/>
          <w:bCs/>
          <w:szCs w:val="24"/>
          <w:lang w:val="x-none"/>
        </w:rPr>
        <w:t>предложения</w:t>
      </w:r>
      <w:bookmarkEnd w:id="61"/>
    </w:p>
    <w:p w:rsidR="00D64C38" w:rsidRPr="00D64C38" w:rsidRDefault="00D579D5" w:rsidP="00D64C38">
      <w:pPr>
        <w:tabs>
          <w:tab w:val="num" w:pos="0"/>
        </w:tabs>
        <w:spacing w:line="240" w:lineRule="auto"/>
        <w:jc w:val="both"/>
        <w:rPr>
          <w:szCs w:val="24"/>
        </w:rPr>
      </w:pPr>
      <w:bookmarkStart w:id="65" w:name="_Toc57314648"/>
      <w:r>
        <w:rPr>
          <w:szCs w:val="24"/>
        </w:rPr>
        <w:tab/>
      </w:r>
      <w:r w:rsidR="00D64C38" w:rsidRPr="00D64C38">
        <w:rPr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D64C38" w:rsidRPr="00D64C38" w:rsidRDefault="00D579D5" w:rsidP="00D64C38">
      <w:pPr>
        <w:tabs>
          <w:tab w:val="num" w:pos="0"/>
        </w:tabs>
        <w:spacing w:line="240" w:lineRule="auto"/>
        <w:jc w:val="both"/>
        <w:rPr>
          <w:szCs w:val="24"/>
        </w:rPr>
      </w:pPr>
      <w:r>
        <w:rPr>
          <w:szCs w:val="24"/>
        </w:rPr>
        <w:tab/>
      </w:r>
      <w:r w:rsidR="00D64C38" w:rsidRPr="00D64C38">
        <w:rPr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– </w:t>
      </w:r>
      <w:proofErr w:type="spellStart"/>
      <w:r w:rsidR="00D64C38" w:rsidRPr="00D64C38">
        <w:rPr>
          <w:szCs w:val="24"/>
        </w:rPr>
        <w:t>апостилированный</w:t>
      </w:r>
      <w:proofErr w:type="spellEnd"/>
      <w:r w:rsidR="00D64C38" w:rsidRPr="00D64C38">
        <w:rPr>
          <w:szCs w:val="24"/>
        </w:rPr>
        <w:t>). При выявлении расхождений между русским переводом и оригиналом документа на ином языке Организатор будет принимать решение на основании перевода.</w:t>
      </w:r>
    </w:p>
    <w:p w:rsidR="00D64C38" w:rsidRPr="00BA08E8" w:rsidRDefault="00D64C38" w:rsidP="00A5196E">
      <w:pPr>
        <w:tabs>
          <w:tab w:val="num" w:pos="0"/>
        </w:tabs>
        <w:spacing w:line="240" w:lineRule="auto"/>
        <w:jc w:val="both"/>
        <w:rPr>
          <w:szCs w:val="24"/>
        </w:rPr>
      </w:pPr>
      <w:r w:rsidRPr="00D64C38">
        <w:rPr>
          <w:szCs w:val="24"/>
        </w:rPr>
        <w:tab/>
        <w:t>Организатор вправе не рассматривать документы, не переведенные на русский язык.</w:t>
      </w:r>
      <w:bookmarkStart w:id="66" w:name="_Hlt40850038"/>
      <w:bookmarkEnd w:id="65"/>
      <w:bookmarkEnd w:id="66"/>
    </w:p>
    <w:p w:rsidR="00047AF2" w:rsidRPr="00982385" w:rsidRDefault="00047AF2" w:rsidP="009D0077">
      <w:pPr>
        <w:pStyle w:val="111"/>
        <w:pageBreakBefore w:val="0"/>
        <w:numPr>
          <w:ilvl w:val="0"/>
          <w:numId w:val="14"/>
        </w:numPr>
        <w:spacing w:before="240"/>
        <w:jc w:val="center"/>
        <w:rPr>
          <w:rFonts w:ascii="Times New Roman" w:hAnsi="Times New Roman"/>
          <w:caps/>
          <w:sz w:val="24"/>
          <w:szCs w:val="24"/>
        </w:rPr>
      </w:pPr>
      <w:bookmarkStart w:id="67" w:name="_Toc57314653"/>
      <w:bookmarkStart w:id="68" w:name="_Toc98253991"/>
      <w:bookmarkStart w:id="69" w:name="_Toc140817629"/>
      <w:bookmarkStart w:id="70" w:name="_Toc251847620"/>
      <w:bookmarkStart w:id="71" w:name="_Toc399409609"/>
      <w:bookmarkEnd w:id="62"/>
      <w:bookmarkEnd w:id="63"/>
      <w:bookmarkEnd w:id="64"/>
      <w:r w:rsidRPr="00982385">
        <w:rPr>
          <w:rFonts w:ascii="Times New Roman" w:hAnsi="Times New Roman"/>
          <w:caps/>
          <w:sz w:val="24"/>
          <w:szCs w:val="24"/>
        </w:rPr>
        <w:t xml:space="preserve">Разъяснение </w:t>
      </w:r>
      <w:bookmarkEnd w:id="67"/>
      <w:r w:rsidRPr="00982385">
        <w:rPr>
          <w:rFonts w:ascii="Times New Roman" w:hAnsi="Times New Roman"/>
          <w:caps/>
          <w:sz w:val="24"/>
          <w:szCs w:val="24"/>
        </w:rPr>
        <w:t xml:space="preserve">закупочной </w:t>
      </w:r>
      <w:bookmarkEnd w:id="68"/>
      <w:bookmarkEnd w:id="69"/>
      <w:bookmarkEnd w:id="70"/>
      <w:r w:rsidR="008629D3" w:rsidRPr="00982385">
        <w:rPr>
          <w:rFonts w:ascii="Times New Roman" w:hAnsi="Times New Roman"/>
          <w:caps/>
          <w:sz w:val="24"/>
          <w:szCs w:val="24"/>
        </w:rPr>
        <w:t>документации</w:t>
      </w:r>
      <w:bookmarkEnd w:id="71"/>
    </w:p>
    <w:p w:rsidR="009C6E54" w:rsidRPr="00884C74" w:rsidRDefault="00047AF2" w:rsidP="00A36180">
      <w:pPr>
        <w:spacing w:line="240" w:lineRule="auto"/>
        <w:ind w:firstLine="357"/>
        <w:jc w:val="both"/>
        <w:rPr>
          <w:rFonts w:eastAsia="Calibri"/>
          <w:szCs w:val="24"/>
          <w:lang w:eastAsia="ru-RU"/>
        </w:rPr>
      </w:pPr>
      <w:r w:rsidRPr="00BA08E8">
        <w:rPr>
          <w:szCs w:val="24"/>
        </w:rPr>
        <w:t xml:space="preserve">Участники вправе обратиться к Организатору за разъяснениями настоящей закупочной </w:t>
      </w:r>
      <w:r w:rsidR="002074B4">
        <w:rPr>
          <w:szCs w:val="24"/>
        </w:rPr>
        <w:t>д</w:t>
      </w:r>
      <w:r w:rsidRPr="00BA08E8">
        <w:rPr>
          <w:szCs w:val="24"/>
        </w:rPr>
        <w:t xml:space="preserve">окументации. Запросы на разъяснение </w:t>
      </w:r>
      <w:r w:rsidR="00710509">
        <w:rPr>
          <w:szCs w:val="24"/>
        </w:rPr>
        <w:t>д</w:t>
      </w:r>
      <w:r w:rsidRPr="00BA08E8">
        <w:rPr>
          <w:szCs w:val="24"/>
        </w:rPr>
        <w:t xml:space="preserve">окументации по запросу предложений должны подаваться в письменной форме </w:t>
      </w:r>
      <w:r w:rsidR="009C6E54" w:rsidRPr="009C6E54">
        <w:rPr>
          <w:szCs w:val="24"/>
        </w:rPr>
        <w:t>через</w:t>
      </w:r>
      <w:r w:rsidR="009C6E54">
        <w:rPr>
          <w:color w:val="FF0000"/>
          <w:szCs w:val="24"/>
        </w:rPr>
        <w:t xml:space="preserve"> </w:t>
      </w:r>
      <w:r w:rsidR="009C6E54">
        <w:rPr>
          <w:rFonts w:eastAsia="Calibri"/>
          <w:szCs w:val="24"/>
          <w:lang w:eastAsia="ru-RU"/>
        </w:rPr>
        <w:t>ЭТП группы</w:t>
      </w:r>
      <w:r w:rsidR="009C6E54" w:rsidRPr="00884C74">
        <w:rPr>
          <w:rFonts w:eastAsia="Calibri"/>
          <w:szCs w:val="24"/>
          <w:lang w:eastAsia="ru-RU"/>
        </w:rPr>
        <w:t xml:space="preserve"> B2B-Center  - по адресу </w:t>
      </w:r>
      <w:hyperlink r:id="rId15" w:history="1">
        <w:r w:rsidR="009C6E54" w:rsidRPr="00884C74">
          <w:rPr>
            <w:rFonts w:eastAsia="Calibri"/>
            <w:color w:val="0000FF"/>
            <w:szCs w:val="24"/>
            <w:u w:val="single"/>
            <w:lang w:eastAsia="ru-RU"/>
          </w:rPr>
          <w:t>www.b2b-center.ru</w:t>
        </w:r>
      </w:hyperlink>
      <w:r w:rsidR="005D0E24">
        <w:rPr>
          <w:rFonts w:eastAsia="Calibri"/>
          <w:color w:val="0000FF"/>
          <w:szCs w:val="24"/>
          <w:u w:val="single"/>
          <w:lang w:eastAsia="ru-RU"/>
        </w:rPr>
        <w:t xml:space="preserve"> </w:t>
      </w:r>
      <w:r w:rsidR="005D0E24" w:rsidRPr="005D0E24">
        <w:rPr>
          <w:rFonts w:eastAsia="Calibri"/>
          <w:szCs w:val="24"/>
          <w:lang w:eastAsia="ru-RU"/>
        </w:rPr>
        <w:t>или на адрес организатора закупки</w:t>
      </w:r>
      <w:r w:rsidR="005D0E24" w:rsidRPr="005D0E24">
        <w:rPr>
          <w:rFonts w:eastAsia="Calibri"/>
          <w:szCs w:val="24"/>
          <w:u w:val="single"/>
          <w:lang w:eastAsia="ru-RU"/>
        </w:rPr>
        <w:t xml:space="preserve"> </w:t>
      </w:r>
      <w:proofErr w:type="spellStart"/>
      <w:r w:rsidR="005D0E24">
        <w:rPr>
          <w:rFonts w:eastAsia="Calibri"/>
          <w:color w:val="0000FF"/>
          <w:szCs w:val="24"/>
          <w:u w:val="single"/>
          <w:lang w:val="en-US" w:eastAsia="ru-RU"/>
        </w:rPr>
        <w:t>zakupki</w:t>
      </w:r>
      <w:proofErr w:type="spellEnd"/>
      <w:r w:rsidR="005D0E24" w:rsidRPr="005D0E24">
        <w:rPr>
          <w:rFonts w:eastAsia="Calibri"/>
          <w:color w:val="0000FF"/>
          <w:szCs w:val="24"/>
          <w:u w:val="single"/>
          <w:lang w:eastAsia="ru-RU"/>
        </w:rPr>
        <w:t>@</w:t>
      </w:r>
      <w:proofErr w:type="spellStart"/>
      <w:r w:rsidR="005D0E24">
        <w:rPr>
          <w:rFonts w:eastAsia="Calibri"/>
          <w:color w:val="0000FF"/>
          <w:szCs w:val="24"/>
          <w:u w:val="single"/>
          <w:lang w:val="en-US" w:eastAsia="ru-RU"/>
        </w:rPr>
        <w:t>mtsbank</w:t>
      </w:r>
      <w:proofErr w:type="spellEnd"/>
      <w:r w:rsidR="005D0E24" w:rsidRPr="005D0E24">
        <w:rPr>
          <w:rFonts w:eastAsia="Calibri"/>
          <w:color w:val="0000FF"/>
          <w:szCs w:val="24"/>
          <w:u w:val="single"/>
          <w:lang w:eastAsia="ru-RU"/>
        </w:rPr>
        <w:t>.</w:t>
      </w:r>
      <w:proofErr w:type="spellStart"/>
      <w:r w:rsidR="005D0E24">
        <w:rPr>
          <w:rFonts w:eastAsia="Calibri"/>
          <w:color w:val="0000FF"/>
          <w:szCs w:val="24"/>
          <w:u w:val="single"/>
          <w:lang w:val="en-US" w:eastAsia="ru-RU"/>
        </w:rPr>
        <w:t>ru</w:t>
      </w:r>
      <w:proofErr w:type="spellEnd"/>
      <w:r w:rsidR="009C6E54" w:rsidRPr="00884C74">
        <w:rPr>
          <w:rFonts w:eastAsia="Calibri"/>
          <w:szCs w:val="24"/>
          <w:lang w:eastAsia="ru-RU"/>
        </w:rPr>
        <w:t xml:space="preserve">. </w:t>
      </w:r>
    </w:p>
    <w:p w:rsidR="00047AF2" w:rsidRPr="00BA08E8" w:rsidRDefault="00047AF2" w:rsidP="0055437D">
      <w:pPr>
        <w:tabs>
          <w:tab w:val="num" w:pos="0"/>
        </w:tabs>
        <w:spacing w:line="240" w:lineRule="auto"/>
        <w:ind w:firstLine="709"/>
        <w:jc w:val="both"/>
        <w:rPr>
          <w:szCs w:val="24"/>
        </w:rPr>
      </w:pPr>
      <w:r w:rsidRPr="00BA08E8">
        <w:rPr>
          <w:szCs w:val="24"/>
        </w:rPr>
        <w:t xml:space="preserve">Организатор в разумный срок ответит на любой вопрос, который он получит не позднее, чем за </w:t>
      </w:r>
      <w:r w:rsidR="000747AA">
        <w:rPr>
          <w:szCs w:val="24"/>
        </w:rPr>
        <w:t>3</w:t>
      </w:r>
      <w:r w:rsidRPr="00BA08E8">
        <w:rPr>
          <w:szCs w:val="24"/>
        </w:rPr>
        <w:t xml:space="preserve"> </w:t>
      </w:r>
      <w:r w:rsidR="00242957">
        <w:rPr>
          <w:szCs w:val="24"/>
        </w:rPr>
        <w:t xml:space="preserve">рабочих </w:t>
      </w:r>
      <w:r w:rsidRPr="00BA08E8">
        <w:rPr>
          <w:szCs w:val="24"/>
        </w:rPr>
        <w:t xml:space="preserve">дня до истечения срока подачи </w:t>
      </w:r>
      <w:r w:rsidR="002074B4" w:rsidRPr="00982385">
        <w:rPr>
          <w:szCs w:val="24"/>
        </w:rPr>
        <w:t>п</w:t>
      </w:r>
      <w:r w:rsidRPr="00982385">
        <w:rPr>
          <w:szCs w:val="24"/>
        </w:rPr>
        <w:t>редложе</w:t>
      </w:r>
      <w:r w:rsidR="00AC60B2" w:rsidRPr="00982385">
        <w:rPr>
          <w:szCs w:val="24"/>
        </w:rPr>
        <w:t>ний (п.</w:t>
      </w:r>
      <w:r w:rsidR="00982385" w:rsidRPr="00982385">
        <w:rPr>
          <w:szCs w:val="24"/>
        </w:rPr>
        <w:t xml:space="preserve">4.1.) </w:t>
      </w:r>
      <w:r w:rsidRPr="00BA08E8">
        <w:rPr>
          <w:szCs w:val="24"/>
        </w:rPr>
        <w:t xml:space="preserve">Если, по мнению Организатора, ответ на данный вопрос будет интересен всем </w:t>
      </w:r>
      <w:r w:rsidR="002074B4">
        <w:rPr>
          <w:szCs w:val="24"/>
        </w:rPr>
        <w:t>у</w:t>
      </w:r>
      <w:r w:rsidRPr="00BA08E8">
        <w:rPr>
          <w:szCs w:val="24"/>
        </w:rPr>
        <w:t xml:space="preserve">частникам, копия ответа (без указания источника запроса) будет направлена всем </w:t>
      </w:r>
      <w:r w:rsidR="002074B4">
        <w:rPr>
          <w:szCs w:val="24"/>
        </w:rPr>
        <w:t>у</w:t>
      </w:r>
      <w:r w:rsidRPr="00BA08E8">
        <w:rPr>
          <w:szCs w:val="24"/>
        </w:rPr>
        <w:t xml:space="preserve">частникам, официально получившим настоящую </w:t>
      </w:r>
      <w:r w:rsidR="002074B4">
        <w:rPr>
          <w:szCs w:val="24"/>
        </w:rPr>
        <w:t>д</w:t>
      </w:r>
      <w:r w:rsidRPr="00BA08E8">
        <w:rPr>
          <w:szCs w:val="24"/>
        </w:rPr>
        <w:t>окументацию.</w:t>
      </w:r>
    </w:p>
    <w:p w:rsidR="00047AF2" w:rsidRDefault="00047AF2" w:rsidP="009D0077">
      <w:pPr>
        <w:pStyle w:val="26"/>
        <w:numPr>
          <w:ilvl w:val="1"/>
          <w:numId w:val="14"/>
        </w:numPr>
        <w:spacing w:after="240"/>
        <w:ind w:left="0" w:firstLine="0"/>
        <w:jc w:val="center"/>
        <w:rPr>
          <w:rFonts w:ascii="Times New Roman" w:hAnsi="Times New Roman"/>
          <w:sz w:val="24"/>
          <w:szCs w:val="24"/>
        </w:rPr>
      </w:pPr>
      <w:bookmarkStart w:id="72" w:name="_Ref86823116"/>
      <w:bookmarkStart w:id="73" w:name="_Toc90385058"/>
      <w:bookmarkStart w:id="74" w:name="_Toc98253992"/>
      <w:bookmarkStart w:id="75" w:name="_Toc140817630"/>
      <w:bookmarkStart w:id="76" w:name="_Toc251847621"/>
      <w:bookmarkStart w:id="77" w:name="_Toc399409610"/>
      <w:r w:rsidRPr="00BA08E8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72"/>
      <w:bookmarkEnd w:id="73"/>
      <w:r w:rsidRPr="00BA08E8">
        <w:rPr>
          <w:rFonts w:ascii="Times New Roman" w:hAnsi="Times New Roman"/>
          <w:sz w:val="24"/>
          <w:szCs w:val="24"/>
        </w:rPr>
        <w:t>Предложений</w:t>
      </w:r>
      <w:bookmarkEnd w:id="74"/>
      <w:bookmarkEnd w:id="75"/>
      <w:bookmarkEnd w:id="76"/>
      <w:bookmarkEnd w:id="77"/>
    </w:p>
    <w:p w:rsidR="00D4186D" w:rsidRPr="00BA08E8" w:rsidRDefault="00D4186D" w:rsidP="0055437D">
      <w:pPr>
        <w:spacing w:line="240" w:lineRule="auto"/>
        <w:ind w:firstLine="709"/>
        <w:jc w:val="both"/>
        <w:rPr>
          <w:szCs w:val="24"/>
        </w:rPr>
      </w:pPr>
      <w:r w:rsidRPr="00BA08E8">
        <w:rPr>
          <w:szCs w:val="24"/>
        </w:rPr>
        <w:t xml:space="preserve">При необходимости </w:t>
      </w:r>
      <w:r w:rsidR="002074B4">
        <w:rPr>
          <w:szCs w:val="24"/>
        </w:rPr>
        <w:t>о</w:t>
      </w:r>
      <w:r w:rsidRPr="00BA08E8">
        <w:rPr>
          <w:szCs w:val="24"/>
        </w:rPr>
        <w:t xml:space="preserve">рганизатор имеет право продлевать срок окончания приема </w:t>
      </w:r>
      <w:r w:rsidR="002074B4">
        <w:rPr>
          <w:szCs w:val="24"/>
        </w:rPr>
        <w:t>п</w:t>
      </w:r>
      <w:r w:rsidRPr="00BA08E8">
        <w:rPr>
          <w:szCs w:val="24"/>
        </w:rPr>
        <w:t>р</w:t>
      </w:r>
      <w:r>
        <w:rPr>
          <w:szCs w:val="24"/>
        </w:rPr>
        <w:t xml:space="preserve">едложений, установленный </w:t>
      </w:r>
      <w:r w:rsidR="00982385" w:rsidRPr="00982385">
        <w:rPr>
          <w:szCs w:val="24"/>
        </w:rPr>
        <w:t>(п. 4.1.)</w:t>
      </w:r>
      <w:r w:rsidR="00565325">
        <w:rPr>
          <w:szCs w:val="24"/>
        </w:rPr>
        <w:t xml:space="preserve"> </w:t>
      </w:r>
      <w:r w:rsidRPr="00BA08E8">
        <w:rPr>
          <w:szCs w:val="24"/>
        </w:rPr>
        <w:t>с уведомлением всех участников.</w:t>
      </w:r>
      <w:r w:rsidR="009C6E54">
        <w:rPr>
          <w:szCs w:val="24"/>
        </w:rPr>
        <w:t xml:space="preserve"> Время вскрытия электронных конвертов </w:t>
      </w:r>
      <w:r w:rsidR="00982385" w:rsidRPr="00982385">
        <w:rPr>
          <w:szCs w:val="24"/>
        </w:rPr>
        <w:t>(п. 4.1.</w:t>
      </w:r>
      <w:r w:rsidR="009C6E54" w:rsidRPr="00982385">
        <w:rPr>
          <w:szCs w:val="24"/>
        </w:rPr>
        <w:t xml:space="preserve">) </w:t>
      </w:r>
      <w:r w:rsidR="009C6E54">
        <w:rPr>
          <w:szCs w:val="24"/>
        </w:rPr>
        <w:t xml:space="preserve">при этом также </w:t>
      </w:r>
      <w:proofErr w:type="gramStart"/>
      <w:r w:rsidR="009C6E54">
        <w:rPr>
          <w:szCs w:val="24"/>
        </w:rPr>
        <w:t>меняется</w:t>
      </w:r>
      <w:proofErr w:type="gramEnd"/>
      <w:r w:rsidR="009C6E54">
        <w:rPr>
          <w:szCs w:val="24"/>
        </w:rPr>
        <w:t xml:space="preserve"> и доводиться до сведения участников соответственно.</w:t>
      </w:r>
    </w:p>
    <w:p w:rsidR="00D4186D" w:rsidRPr="005322B8" w:rsidRDefault="00D4186D" w:rsidP="009D0077">
      <w:pPr>
        <w:pStyle w:val="26"/>
        <w:numPr>
          <w:ilvl w:val="1"/>
          <w:numId w:val="14"/>
        </w:numPr>
        <w:spacing w:after="240"/>
        <w:ind w:left="0" w:firstLine="0"/>
        <w:jc w:val="center"/>
        <w:rPr>
          <w:rFonts w:ascii="Times New Roman" w:hAnsi="Times New Roman"/>
          <w:sz w:val="24"/>
          <w:szCs w:val="24"/>
        </w:rPr>
      </w:pPr>
      <w:bookmarkStart w:id="78" w:name="_Toc399409611"/>
      <w:r w:rsidRPr="005322B8">
        <w:rPr>
          <w:rFonts w:ascii="Times New Roman" w:hAnsi="Times New Roman"/>
          <w:sz w:val="24"/>
          <w:szCs w:val="24"/>
        </w:rPr>
        <w:t xml:space="preserve">Срок действия </w:t>
      </w:r>
      <w:r w:rsidR="005322B8" w:rsidRPr="005322B8">
        <w:rPr>
          <w:rFonts w:ascii="Times New Roman" w:hAnsi="Times New Roman"/>
          <w:sz w:val="24"/>
          <w:szCs w:val="24"/>
        </w:rPr>
        <w:t>Предложения участника</w:t>
      </w:r>
      <w:bookmarkEnd w:id="78"/>
    </w:p>
    <w:p w:rsidR="005322B8" w:rsidRDefault="00000E46" w:rsidP="0055437D">
      <w:pPr>
        <w:pStyle w:val="aff5"/>
        <w:tabs>
          <w:tab w:val="clear" w:pos="1134"/>
          <w:tab w:val="clear" w:pos="297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</w:t>
      </w:r>
      <w:r w:rsidR="005322B8" w:rsidRPr="005322B8">
        <w:rPr>
          <w:sz w:val="24"/>
          <w:szCs w:val="24"/>
        </w:rPr>
        <w:t xml:space="preserve">рок действия </w:t>
      </w:r>
      <w:r w:rsidR="002074B4">
        <w:rPr>
          <w:sz w:val="24"/>
          <w:szCs w:val="24"/>
        </w:rPr>
        <w:t>п</w:t>
      </w:r>
      <w:r w:rsidR="005322B8" w:rsidRPr="005322B8">
        <w:rPr>
          <w:sz w:val="24"/>
          <w:szCs w:val="24"/>
        </w:rPr>
        <w:t xml:space="preserve">редложения </w:t>
      </w:r>
      <w:r w:rsidR="002074B4">
        <w:rPr>
          <w:sz w:val="24"/>
          <w:szCs w:val="24"/>
        </w:rPr>
        <w:t>у</w:t>
      </w:r>
      <w:r w:rsidR="005322B8" w:rsidRPr="005322B8">
        <w:rPr>
          <w:sz w:val="24"/>
          <w:szCs w:val="24"/>
        </w:rPr>
        <w:t xml:space="preserve">частника составляет </w:t>
      </w:r>
      <w:r w:rsidRPr="00982385">
        <w:rPr>
          <w:sz w:val="24"/>
          <w:szCs w:val="24"/>
        </w:rPr>
        <w:t xml:space="preserve">не менее </w:t>
      </w:r>
      <w:r w:rsidR="009C6E54" w:rsidRPr="00982385">
        <w:rPr>
          <w:sz w:val="24"/>
          <w:szCs w:val="24"/>
        </w:rPr>
        <w:t>3</w:t>
      </w:r>
      <w:r w:rsidR="006527C0" w:rsidRPr="00982385">
        <w:rPr>
          <w:sz w:val="24"/>
          <w:szCs w:val="24"/>
        </w:rPr>
        <w:t xml:space="preserve"> месяц</w:t>
      </w:r>
      <w:r w:rsidRPr="00982385">
        <w:rPr>
          <w:sz w:val="24"/>
          <w:szCs w:val="24"/>
        </w:rPr>
        <w:t>ев</w:t>
      </w:r>
      <w:r w:rsidR="005322B8" w:rsidRPr="00982385">
        <w:rPr>
          <w:sz w:val="24"/>
          <w:szCs w:val="24"/>
        </w:rPr>
        <w:t xml:space="preserve"> </w:t>
      </w:r>
      <w:r w:rsidR="005322B8" w:rsidRPr="005322B8">
        <w:rPr>
          <w:sz w:val="24"/>
          <w:szCs w:val="24"/>
        </w:rPr>
        <w:t>со дня вскрытия конвертов</w:t>
      </w:r>
      <w:r>
        <w:rPr>
          <w:sz w:val="24"/>
          <w:szCs w:val="24"/>
        </w:rPr>
        <w:t xml:space="preserve"> и должен включать в себя срок фиксации цен</w:t>
      </w:r>
      <w:r w:rsidR="00B935CB" w:rsidRPr="00B935CB">
        <w:rPr>
          <w:sz w:val="24"/>
          <w:szCs w:val="24"/>
        </w:rPr>
        <w:t xml:space="preserve"> </w:t>
      </w:r>
      <w:r w:rsidR="00B935CB">
        <w:rPr>
          <w:sz w:val="24"/>
          <w:szCs w:val="24"/>
        </w:rPr>
        <w:t>на период действия Договора</w:t>
      </w:r>
      <w:r w:rsidR="005322B8">
        <w:rPr>
          <w:sz w:val="24"/>
          <w:szCs w:val="24"/>
        </w:rPr>
        <w:t xml:space="preserve">. </w:t>
      </w:r>
    </w:p>
    <w:p w:rsidR="00D4186D" w:rsidRDefault="00D4186D" w:rsidP="0055437D">
      <w:pPr>
        <w:spacing w:line="240" w:lineRule="auto"/>
        <w:ind w:firstLine="709"/>
        <w:jc w:val="both"/>
      </w:pPr>
      <w:r>
        <w:t xml:space="preserve">В случае если </w:t>
      </w:r>
      <w:r w:rsidR="002074B4">
        <w:t>у</w:t>
      </w:r>
      <w:r w:rsidR="005322B8">
        <w:t>частник</w:t>
      </w:r>
      <w:r>
        <w:t xml:space="preserve"> указывает более короткий срок действия </w:t>
      </w:r>
      <w:r w:rsidR="002074B4">
        <w:t>п</w:t>
      </w:r>
      <w:r w:rsidR="005322B8">
        <w:t>редложения</w:t>
      </w:r>
      <w:r>
        <w:t>, такая заявка отклоняется как не отвечающая условиям конкурса.</w:t>
      </w:r>
    </w:p>
    <w:p w:rsidR="00D4186D" w:rsidRDefault="00D4186D" w:rsidP="0055437D">
      <w:pPr>
        <w:spacing w:line="240" w:lineRule="auto"/>
        <w:ind w:firstLine="709"/>
        <w:jc w:val="both"/>
      </w:pPr>
      <w:r>
        <w:t xml:space="preserve">В исключительных случаях </w:t>
      </w:r>
      <w:r w:rsidR="005322B8">
        <w:t>Банк</w:t>
      </w:r>
      <w:r>
        <w:t xml:space="preserve"> может попросить </w:t>
      </w:r>
      <w:r w:rsidR="002074B4">
        <w:t>у</w:t>
      </w:r>
      <w:r w:rsidR="005322B8">
        <w:t>частника</w:t>
      </w:r>
      <w:r>
        <w:t xml:space="preserve"> продлить срок действия его </w:t>
      </w:r>
      <w:r w:rsidR="002074B4">
        <w:t>п</w:t>
      </w:r>
      <w:r w:rsidR="005322B8">
        <w:t>редложения (отвечающего</w:t>
      </w:r>
      <w:r>
        <w:t xml:space="preserve"> условиям </w:t>
      </w:r>
      <w:r w:rsidR="005322B8">
        <w:t>данного запроса</w:t>
      </w:r>
      <w:r>
        <w:t xml:space="preserve">). </w:t>
      </w:r>
      <w:r w:rsidR="005322B8">
        <w:t>П</w:t>
      </w:r>
      <w:r>
        <w:t xml:space="preserve">ри этом </w:t>
      </w:r>
      <w:r w:rsidR="005322B8">
        <w:t>вся переписка по данному вопросу должна быть оформлена</w:t>
      </w:r>
      <w:r>
        <w:t xml:space="preserve"> в письменном виде (письма, телеграммы, телекс или факс).</w:t>
      </w:r>
    </w:p>
    <w:p w:rsidR="006A56E9" w:rsidRDefault="006A56E9" w:rsidP="0055437D">
      <w:pPr>
        <w:spacing w:line="240" w:lineRule="auto"/>
        <w:ind w:firstLine="709"/>
        <w:jc w:val="both"/>
      </w:pPr>
    </w:p>
    <w:p w:rsidR="00047AF2" w:rsidRPr="006A56E9" w:rsidRDefault="00047AF2" w:rsidP="009D0077">
      <w:pPr>
        <w:pStyle w:val="111"/>
        <w:pageBreakBefore w:val="0"/>
        <w:numPr>
          <w:ilvl w:val="0"/>
          <w:numId w:val="14"/>
        </w:numPr>
        <w:spacing w:before="240"/>
        <w:ind w:left="0" w:firstLine="0"/>
        <w:jc w:val="center"/>
        <w:rPr>
          <w:rFonts w:ascii="Times New Roman" w:hAnsi="Times New Roman"/>
          <w:caps/>
          <w:sz w:val="24"/>
          <w:szCs w:val="24"/>
        </w:rPr>
      </w:pPr>
      <w:bookmarkStart w:id="79" w:name="_Ref55280453"/>
      <w:bookmarkStart w:id="80" w:name="_Toc55285353"/>
      <w:bookmarkStart w:id="81" w:name="_Toc55305385"/>
      <w:bookmarkStart w:id="82" w:name="_Toc57314656"/>
      <w:bookmarkStart w:id="83" w:name="_Toc69728970"/>
      <w:bookmarkStart w:id="84" w:name="_Toc189545080"/>
      <w:bookmarkStart w:id="85" w:name="_Toc251847623"/>
      <w:bookmarkStart w:id="86" w:name="_Toc399409613"/>
      <w:r w:rsidRPr="006A56E9">
        <w:rPr>
          <w:rFonts w:ascii="Times New Roman" w:hAnsi="Times New Roman"/>
          <w:caps/>
          <w:sz w:val="24"/>
          <w:szCs w:val="24"/>
        </w:rPr>
        <w:lastRenderedPageBreak/>
        <w:t xml:space="preserve">Оценка </w:t>
      </w:r>
      <w:bookmarkEnd w:id="79"/>
      <w:bookmarkEnd w:id="80"/>
      <w:bookmarkEnd w:id="81"/>
      <w:bookmarkEnd w:id="82"/>
      <w:bookmarkEnd w:id="83"/>
      <w:r w:rsidRPr="006A56E9">
        <w:rPr>
          <w:rFonts w:ascii="Times New Roman" w:hAnsi="Times New Roman"/>
          <w:caps/>
          <w:sz w:val="24"/>
          <w:szCs w:val="24"/>
        </w:rPr>
        <w:t>Предложений и проведение переговоров</w:t>
      </w:r>
      <w:bookmarkEnd w:id="84"/>
      <w:bookmarkEnd w:id="85"/>
      <w:bookmarkEnd w:id="86"/>
    </w:p>
    <w:p w:rsidR="00047AF2" w:rsidRPr="00485B48" w:rsidRDefault="00047AF2" w:rsidP="009D0077">
      <w:pPr>
        <w:pStyle w:val="26"/>
        <w:numPr>
          <w:ilvl w:val="1"/>
          <w:numId w:val="14"/>
        </w:numPr>
        <w:spacing w:after="240"/>
        <w:ind w:left="0" w:firstLine="0"/>
        <w:jc w:val="center"/>
        <w:rPr>
          <w:rFonts w:ascii="Times New Roman" w:hAnsi="Times New Roman"/>
          <w:sz w:val="24"/>
          <w:szCs w:val="24"/>
        </w:rPr>
      </w:pPr>
      <w:bookmarkStart w:id="87" w:name="_Toc98254000"/>
      <w:bookmarkStart w:id="88" w:name="_Toc251847625"/>
      <w:bookmarkStart w:id="89" w:name="_Toc399409614"/>
      <w:r w:rsidRPr="00485B48">
        <w:rPr>
          <w:rFonts w:ascii="Times New Roman" w:hAnsi="Times New Roman"/>
          <w:sz w:val="24"/>
          <w:szCs w:val="24"/>
        </w:rPr>
        <w:t>Общие положения</w:t>
      </w:r>
      <w:bookmarkEnd w:id="87"/>
      <w:bookmarkEnd w:id="88"/>
      <w:bookmarkEnd w:id="89"/>
    </w:p>
    <w:p w:rsidR="00777E4D" w:rsidRPr="00777E4D" w:rsidRDefault="00FD7BB9" w:rsidP="00FD7BB9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777E4D" w:rsidRPr="00777E4D">
        <w:rPr>
          <w:szCs w:val="24"/>
        </w:rPr>
        <w:t xml:space="preserve">Оценка </w:t>
      </w:r>
      <w:r w:rsidR="00260166">
        <w:rPr>
          <w:szCs w:val="24"/>
        </w:rPr>
        <w:t>п</w:t>
      </w:r>
      <w:r w:rsidR="00777E4D" w:rsidRPr="00777E4D">
        <w:rPr>
          <w:szCs w:val="24"/>
        </w:rPr>
        <w:t xml:space="preserve">редложений </w:t>
      </w:r>
      <w:r w:rsidR="00260166">
        <w:rPr>
          <w:szCs w:val="24"/>
        </w:rPr>
        <w:t xml:space="preserve">участников </w:t>
      </w:r>
      <w:r w:rsidR="00777E4D" w:rsidRPr="00777E4D">
        <w:rPr>
          <w:szCs w:val="24"/>
        </w:rPr>
        <w:t>осуществляется Комитетом по тендерам и</w:t>
      </w:r>
      <w:r w:rsidR="00B935CB" w:rsidRPr="00B935CB">
        <w:rPr>
          <w:szCs w:val="24"/>
        </w:rPr>
        <w:t xml:space="preserve"> </w:t>
      </w:r>
      <w:r w:rsidR="00B935CB">
        <w:rPr>
          <w:szCs w:val="24"/>
        </w:rPr>
        <w:t>закупкам</w:t>
      </w:r>
      <w:r w:rsidR="00777E4D" w:rsidRPr="00777E4D">
        <w:rPr>
          <w:szCs w:val="24"/>
        </w:rPr>
        <w:t>.</w:t>
      </w:r>
    </w:p>
    <w:p w:rsidR="00047AF2" w:rsidRPr="00485B48" w:rsidRDefault="00FD7BB9" w:rsidP="0044749D">
      <w:pPr>
        <w:spacing w:line="240" w:lineRule="auto"/>
        <w:jc w:val="both"/>
        <w:rPr>
          <w:szCs w:val="24"/>
        </w:rPr>
      </w:pPr>
      <w:r>
        <w:rPr>
          <w:szCs w:val="24"/>
        </w:rPr>
        <w:tab/>
      </w:r>
      <w:r w:rsidR="00E36140" w:rsidRPr="00777E4D">
        <w:rPr>
          <w:szCs w:val="24"/>
        </w:rPr>
        <w:t>Оценка Предложений включает отб</w:t>
      </w:r>
      <w:r w:rsidR="00886B31">
        <w:rPr>
          <w:szCs w:val="24"/>
        </w:rPr>
        <w:t xml:space="preserve">орочную стадию, проведение </w:t>
      </w:r>
      <w:r w:rsidR="00E36140" w:rsidRPr="00777E4D">
        <w:rPr>
          <w:szCs w:val="24"/>
        </w:rPr>
        <w:t>переговоров и оценочную стадию.</w:t>
      </w:r>
    </w:p>
    <w:p w:rsidR="00047AF2" w:rsidRPr="00485B48" w:rsidRDefault="00047AF2" w:rsidP="009D0077">
      <w:pPr>
        <w:pStyle w:val="26"/>
        <w:numPr>
          <w:ilvl w:val="1"/>
          <w:numId w:val="14"/>
        </w:numPr>
        <w:spacing w:after="240"/>
        <w:ind w:left="0" w:firstLine="0"/>
        <w:jc w:val="center"/>
        <w:rPr>
          <w:rFonts w:ascii="Times New Roman" w:hAnsi="Times New Roman"/>
          <w:sz w:val="24"/>
          <w:szCs w:val="24"/>
        </w:rPr>
      </w:pPr>
      <w:bookmarkStart w:id="90" w:name="_Ref93089454"/>
      <w:bookmarkStart w:id="91" w:name="_Toc98254001"/>
      <w:bookmarkStart w:id="92" w:name="_Toc251847626"/>
      <w:bookmarkStart w:id="93" w:name="_Toc399409615"/>
      <w:bookmarkStart w:id="94" w:name="_Ref55304418"/>
      <w:r w:rsidRPr="00485B48">
        <w:rPr>
          <w:rFonts w:ascii="Times New Roman" w:hAnsi="Times New Roman"/>
          <w:sz w:val="24"/>
          <w:szCs w:val="24"/>
        </w:rPr>
        <w:t>Отборочн</w:t>
      </w:r>
      <w:r w:rsidR="00777E4D">
        <w:rPr>
          <w:rFonts w:ascii="Times New Roman" w:hAnsi="Times New Roman"/>
          <w:sz w:val="24"/>
          <w:szCs w:val="24"/>
        </w:rPr>
        <w:t>ая</w:t>
      </w:r>
      <w:r w:rsidRPr="00485B48">
        <w:rPr>
          <w:rFonts w:ascii="Times New Roman" w:hAnsi="Times New Roman"/>
          <w:sz w:val="24"/>
          <w:szCs w:val="24"/>
        </w:rPr>
        <w:t xml:space="preserve"> </w:t>
      </w:r>
      <w:bookmarkEnd w:id="90"/>
      <w:bookmarkEnd w:id="91"/>
      <w:bookmarkEnd w:id="92"/>
      <w:r w:rsidR="00777E4D">
        <w:rPr>
          <w:rFonts w:ascii="Times New Roman" w:hAnsi="Times New Roman"/>
          <w:sz w:val="24"/>
          <w:szCs w:val="24"/>
        </w:rPr>
        <w:t>стадия</w:t>
      </w:r>
      <w:bookmarkEnd w:id="93"/>
    </w:p>
    <w:p w:rsidR="00047AF2" w:rsidRPr="00485B48" w:rsidRDefault="00FD7BB9" w:rsidP="0044749D">
      <w:pPr>
        <w:tabs>
          <w:tab w:val="num" w:pos="0"/>
        </w:tabs>
        <w:spacing w:line="240" w:lineRule="auto"/>
        <w:jc w:val="both"/>
        <w:rPr>
          <w:szCs w:val="24"/>
        </w:rPr>
      </w:pPr>
      <w:r>
        <w:rPr>
          <w:szCs w:val="24"/>
        </w:rPr>
        <w:tab/>
      </w:r>
      <w:r w:rsidR="00047AF2" w:rsidRPr="00485B48">
        <w:rPr>
          <w:szCs w:val="24"/>
        </w:rPr>
        <w:t>6.2.1. В рамках отборочн</w:t>
      </w:r>
      <w:r w:rsidR="00777E4D">
        <w:rPr>
          <w:szCs w:val="24"/>
        </w:rPr>
        <w:t>ой</w:t>
      </w:r>
      <w:r w:rsidR="00047AF2" w:rsidRPr="00485B48">
        <w:rPr>
          <w:szCs w:val="24"/>
        </w:rPr>
        <w:t xml:space="preserve"> </w:t>
      </w:r>
      <w:r w:rsidR="00777E4D">
        <w:rPr>
          <w:szCs w:val="24"/>
        </w:rPr>
        <w:t>стадии</w:t>
      </w:r>
      <w:r w:rsidR="00047AF2" w:rsidRPr="00485B48">
        <w:rPr>
          <w:szCs w:val="24"/>
        </w:rPr>
        <w:t xml:space="preserve"> </w:t>
      </w:r>
      <w:bookmarkEnd w:id="94"/>
      <w:r w:rsidR="00047AF2" w:rsidRPr="00485B48">
        <w:rPr>
          <w:szCs w:val="24"/>
        </w:rPr>
        <w:t>проверяется:</w:t>
      </w:r>
    </w:p>
    <w:p w:rsidR="00047AF2" w:rsidRPr="00485B48" w:rsidRDefault="00777E4D" w:rsidP="003047CD">
      <w:pPr>
        <w:numPr>
          <w:ilvl w:val="0"/>
          <w:numId w:val="12"/>
        </w:numPr>
        <w:tabs>
          <w:tab w:val="num" w:pos="0"/>
        </w:tabs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 xml:space="preserve">полнота, </w:t>
      </w:r>
      <w:r w:rsidR="00047AF2" w:rsidRPr="00485B48">
        <w:rPr>
          <w:szCs w:val="24"/>
        </w:rPr>
        <w:t>правильность оформления Предложений и их соответствие требованиям настоящей документации по существу;</w:t>
      </w:r>
    </w:p>
    <w:p w:rsidR="00047AF2" w:rsidRPr="00485B48" w:rsidRDefault="00047AF2" w:rsidP="003047CD">
      <w:pPr>
        <w:numPr>
          <w:ilvl w:val="0"/>
          <w:numId w:val="12"/>
        </w:numPr>
        <w:tabs>
          <w:tab w:val="num" w:pos="0"/>
        </w:tabs>
        <w:spacing w:after="0" w:line="240" w:lineRule="auto"/>
        <w:ind w:left="0" w:firstLine="709"/>
        <w:jc w:val="both"/>
        <w:rPr>
          <w:szCs w:val="24"/>
        </w:rPr>
      </w:pPr>
      <w:r w:rsidRPr="00485B48">
        <w:rPr>
          <w:szCs w:val="24"/>
        </w:rPr>
        <w:t>соответствие Участников требованиям настоящей документации;</w:t>
      </w:r>
    </w:p>
    <w:p w:rsidR="00047AF2" w:rsidRPr="00485B48" w:rsidRDefault="00886B31" w:rsidP="003047CD">
      <w:pPr>
        <w:numPr>
          <w:ilvl w:val="0"/>
          <w:numId w:val="12"/>
        </w:numPr>
        <w:tabs>
          <w:tab w:val="num" w:pos="0"/>
        </w:tabs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 xml:space="preserve">соответствие </w:t>
      </w:r>
      <w:r w:rsidR="00047AF2" w:rsidRPr="00485B48">
        <w:rPr>
          <w:szCs w:val="24"/>
        </w:rPr>
        <w:t xml:space="preserve"> предложения требованиям настоящей документации.</w:t>
      </w:r>
    </w:p>
    <w:p w:rsidR="00886B31" w:rsidRDefault="00FD7BB9" w:rsidP="0044749D">
      <w:pPr>
        <w:tabs>
          <w:tab w:val="num" w:pos="0"/>
        </w:tabs>
        <w:spacing w:line="240" w:lineRule="auto"/>
        <w:jc w:val="both"/>
        <w:rPr>
          <w:szCs w:val="24"/>
        </w:rPr>
      </w:pPr>
      <w:bookmarkStart w:id="95" w:name="_Ref55304419"/>
      <w:r>
        <w:rPr>
          <w:szCs w:val="24"/>
        </w:rPr>
        <w:tab/>
      </w:r>
      <w:r w:rsidR="00777E4D">
        <w:rPr>
          <w:szCs w:val="24"/>
        </w:rPr>
        <w:t>В рамках отборочной</w:t>
      </w:r>
      <w:r w:rsidR="00047AF2" w:rsidRPr="00485B48">
        <w:rPr>
          <w:szCs w:val="24"/>
        </w:rPr>
        <w:t xml:space="preserve"> </w:t>
      </w:r>
      <w:r w:rsidR="00777E4D">
        <w:rPr>
          <w:szCs w:val="24"/>
        </w:rPr>
        <w:t>стадии</w:t>
      </w:r>
      <w:r w:rsidR="00047AF2" w:rsidRPr="00485B48">
        <w:rPr>
          <w:szCs w:val="24"/>
        </w:rPr>
        <w:t xml:space="preserve"> Организатор может запросить у Участников разъяснения или дополнения их Предложений, в том числе представления отсутствующих документов.</w:t>
      </w:r>
      <w:bookmarkStart w:id="96" w:name="_Ref55307002"/>
    </w:p>
    <w:p w:rsidR="00047AF2" w:rsidRPr="00485B48" w:rsidRDefault="00FD7BB9" w:rsidP="0044749D">
      <w:pPr>
        <w:tabs>
          <w:tab w:val="num" w:pos="0"/>
        </w:tabs>
        <w:spacing w:line="240" w:lineRule="auto"/>
        <w:jc w:val="both"/>
        <w:rPr>
          <w:szCs w:val="24"/>
        </w:rPr>
      </w:pPr>
      <w:r>
        <w:rPr>
          <w:szCs w:val="24"/>
        </w:rPr>
        <w:tab/>
      </w:r>
      <w:r w:rsidR="00047AF2" w:rsidRPr="00485B48">
        <w:rPr>
          <w:szCs w:val="24"/>
        </w:rPr>
        <w:t>6.2.2. По результатам проведения отборочно</w:t>
      </w:r>
      <w:r w:rsidR="00777E4D">
        <w:rPr>
          <w:szCs w:val="24"/>
        </w:rPr>
        <w:t>й</w:t>
      </w:r>
      <w:r w:rsidR="00047AF2" w:rsidRPr="00485B48">
        <w:rPr>
          <w:szCs w:val="24"/>
        </w:rPr>
        <w:t xml:space="preserve"> </w:t>
      </w:r>
      <w:r w:rsidR="00777E4D">
        <w:rPr>
          <w:szCs w:val="24"/>
        </w:rPr>
        <w:t>стадии</w:t>
      </w:r>
      <w:r w:rsidR="00047AF2" w:rsidRPr="00485B48">
        <w:rPr>
          <w:szCs w:val="24"/>
        </w:rPr>
        <w:t xml:space="preserve"> Организатор имеет право отклонить Предложения, которые:</w:t>
      </w:r>
      <w:bookmarkEnd w:id="95"/>
      <w:bookmarkEnd w:id="96"/>
    </w:p>
    <w:p w:rsidR="00047AF2" w:rsidRPr="00485B48" w:rsidRDefault="00047AF2" w:rsidP="003047CD">
      <w:pPr>
        <w:numPr>
          <w:ilvl w:val="0"/>
          <w:numId w:val="13"/>
        </w:numPr>
        <w:tabs>
          <w:tab w:val="clear" w:pos="927"/>
          <w:tab w:val="num" w:pos="0"/>
          <w:tab w:val="num" w:pos="900"/>
        </w:tabs>
        <w:spacing w:after="0" w:line="240" w:lineRule="auto"/>
        <w:ind w:left="0" w:firstLine="709"/>
        <w:jc w:val="both"/>
        <w:rPr>
          <w:szCs w:val="24"/>
        </w:rPr>
      </w:pPr>
      <w:r w:rsidRPr="00485B48">
        <w:rPr>
          <w:szCs w:val="24"/>
        </w:rPr>
        <w:t>в существенной мере не отвечают требованиям к оформлению настоящей документации;</w:t>
      </w:r>
    </w:p>
    <w:p w:rsidR="00047AF2" w:rsidRPr="00485B48" w:rsidRDefault="00047AF2" w:rsidP="003047CD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 w:firstLine="709"/>
        <w:jc w:val="both"/>
        <w:rPr>
          <w:szCs w:val="24"/>
        </w:rPr>
      </w:pPr>
      <w:r w:rsidRPr="00485B48">
        <w:rPr>
          <w:szCs w:val="24"/>
        </w:rPr>
        <w:t>поданы Участниками, которые не отвечают требованиям настоящей документации;</w:t>
      </w:r>
    </w:p>
    <w:p w:rsidR="00047AF2" w:rsidRPr="00485B48" w:rsidRDefault="00047AF2" w:rsidP="003047CD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 w:firstLine="709"/>
        <w:jc w:val="both"/>
        <w:rPr>
          <w:szCs w:val="24"/>
        </w:rPr>
      </w:pPr>
      <w:r w:rsidRPr="00485B48">
        <w:rPr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982385" w:rsidRDefault="00982385" w:rsidP="00982385">
      <w:pPr>
        <w:pStyle w:val="aff8"/>
        <w:tabs>
          <w:tab w:val="num" w:pos="1440"/>
        </w:tabs>
        <w:ind w:left="420"/>
      </w:pPr>
      <w:bookmarkStart w:id="97" w:name="_Ref93089457"/>
      <w:bookmarkStart w:id="98" w:name="_Toc98254004"/>
      <w:bookmarkStart w:id="99" w:name="_Toc251847627"/>
      <w:bookmarkStart w:id="100" w:name="_Toc399409616"/>
      <w:bookmarkStart w:id="101" w:name="_Ref55304422"/>
    </w:p>
    <w:p w:rsidR="00982385" w:rsidRPr="00982385" w:rsidRDefault="00982385" w:rsidP="003047CD">
      <w:pPr>
        <w:pStyle w:val="aff8"/>
        <w:numPr>
          <w:ilvl w:val="1"/>
          <w:numId w:val="24"/>
        </w:numPr>
        <w:rPr>
          <w:b/>
        </w:rPr>
      </w:pPr>
      <w:r w:rsidRPr="00982385">
        <w:rPr>
          <w:b/>
        </w:rPr>
        <w:t>Приглашение к переговорам Участников прошедших отборочную стадию</w:t>
      </w:r>
    </w:p>
    <w:p w:rsidR="00982385" w:rsidRDefault="00982385" w:rsidP="00982385">
      <w:pPr>
        <w:pStyle w:val="aff8"/>
        <w:jc w:val="center"/>
        <w:rPr>
          <w:bCs/>
        </w:rPr>
      </w:pPr>
    </w:p>
    <w:p w:rsidR="00982385" w:rsidRPr="00EC7469" w:rsidRDefault="005F7A43" w:rsidP="007A40D5">
      <w:pPr>
        <w:pStyle w:val="aff8"/>
        <w:ind w:left="0" w:firstLine="720"/>
        <w:jc w:val="both"/>
        <w:rPr>
          <w:bCs/>
        </w:rPr>
      </w:pPr>
      <w:r>
        <w:rPr>
          <w:bCs/>
        </w:rPr>
        <w:t xml:space="preserve">6.3.1. </w:t>
      </w:r>
      <w:r w:rsidR="00982385">
        <w:rPr>
          <w:bCs/>
        </w:rPr>
        <w:t>По результатам отборочного этапа Организатор направляет Участникам уведомления о времени проведения дальнейших переговоров. Переговоры проводятся в отдельности с каждым из приглашенных Участников. Переговоры могут проводиться в один или несколько туров. Очередность переговоров ус</w:t>
      </w:r>
      <w:r w:rsidR="00982385" w:rsidRPr="00EC7469">
        <w:rPr>
          <w:bCs/>
        </w:rPr>
        <w:t>танавливает Организатор.</w:t>
      </w:r>
    </w:p>
    <w:p w:rsidR="00982385" w:rsidRPr="005F7A43" w:rsidRDefault="00982385" w:rsidP="003047CD">
      <w:pPr>
        <w:pStyle w:val="aff8"/>
        <w:numPr>
          <w:ilvl w:val="2"/>
          <w:numId w:val="25"/>
        </w:numPr>
        <w:jc w:val="both"/>
        <w:rPr>
          <w:bCs/>
        </w:rPr>
      </w:pPr>
      <w:r w:rsidRPr="005F7A43">
        <w:rPr>
          <w:bCs/>
        </w:rPr>
        <w:t>Место проведения переговоров: Москва, проспект Андропова, д.18, корп. 1.</w:t>
      </w:r>
    </w:p>
    <w:p w:rsidR="00982385" w:rsidRPr="005F7A43" w:rsidRDefault="00982385" w:rsidP="003047CD">
      <w:pPr>
        <w:pStyle w:val="aff8"/>
        <w:numPr>
          <w:ilvl w:val="2"/>
          <w:numId w:val="25"/>
        </w:numPr>
        <w:ind w:left="0" w:firstLine="709"/>
        <w:jc w:val="both"/>
        <w:rPr>
          <w:bCs/>
        </w:rPr>
      </w:pPr>
      <w:r w:rsidRPr="005F7A43">
        <w:rPr>
          <w:bCs/>
        </w:rPr>
        <w:t xml:space="preserve">Время проведения переговоров </w:t>
      </w:r>
      <w:r w:rsidRPr="00EC7469">
        <w:t xml:space="preserve">осуществляется в разумные сроки по согласованию сторон (не более чем через </w:t>
      </w:r>
      <w:r>
        <w:t>3</w:t>
      </w:r>
      <w:r w:rsidRPr="00EC7469">
        <w:t xml:space="preserve"> рабочих дн</w:t>
      </w:r>
      <w:r>
        <w:t>я</w:t>
      </w:r>
      <w:r w:rsidRPr="00EC7469">
        <w:t xml:space="preserve"> после письменного обращения Организатора закупки). </w:t>
      </w:r>
    </w:p>
    <w:p w:rsidR="00982385" w:rsidRDefault="00982385" w:rsidP="003047CD">
      <w:pPr>
        <w:pStyle w:val="aff8"/>
        <w:numPr>
          <w:ilvl w:val="2"/>
          <w:numId w:val="25"/>
        </w:numPr>
        <w:ind w:left="0" w:firstLine="709"/>
        <w:jc w:val="both"/>
        <w:rPr>
          <w:bCs/>
        </w:rPr>
      </w:pPr>
      <w:r>
        <w:rPr>
          <w:bCs/>
        </w:rPr>
        <w:t xml:space="preserve"> На процедуру переговоров должны прибыть представители Участника, уполномоченные от его имени представлять интересы Участника в переговорах и заявлять окончательные для Участника условия исполнения договора.</w:t>
      </w:r>
    </w:p>
    <w:p w:rsidR="00982385" w:rsidRDefault="00982385" w:rsidP="003047CD">
      <w:pPr>
        <w:pStyle w:val="aff8"/>
        <w:numPr>
          <w:ilvl w:val="2"/>
          <w:numId w:val="25"/>
        </w:numPr>
        <w:jc w:val="both"/>
        <w:rPr>
          <w:bCs/>
        </w:rPr>
      </w:pPr>
      <w:r>
        <w:rPr>
          <w:bCs/>
        </w:rPr>
        <w:t xml:space="preserve"> Переговоры могут проводиться по любому положению предложения Участника, в </w:t>
      </w:r>
      <w:proofErr w:type="spellStart"/>
      <w:r>
        <w:rPr>
          <w:bCs/>
        </w:rPr>
        <w:t>т.ч</w:t>
      </w:r>
      <w:proofErr w:type="spellEnd"/>
      <w:r>
        <w:rPr>
          <w:bCs/>
        </w:rPr>
        <w:t>.:</w:t>
      </w:r>
    </w:p>
    <w:p w:rsidR="005F7A43" w:rsidRDefault="00982385" w:rsidP="003047CD">
      <w:pPr>
        <w:pStyle w:val="aff3"/>
        <w:numPr>
          <w:ilvl w:val="0"/>
          <w:numId w:val="26"/>
        </w:numPr>
        <w:tabs>
          <w:tab w:val="left" w:pos="708"/>
        </w:tabs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надежность Участника (деловая репутация Участника: опыт исполнения аналогичных договоров, отзывы и рекомендации контрагентов по договорам; наличие необходимых ресурсов для исполнения договора: материально-технические и кадровые ресурсы; финансовое состояние участника);</w:t>
      </w:r>
    </w:p>
    <w:p w:rsidR="005F7A43" w:rsidRDefault="00982385" w:rsidP="003047CD">
      <w:pPr>
        <w:pStyle w:val="aff3"/>
        <w:numPr>
          <w:ilvl w:val="0"/>
          <w:numId w:val="26"/>
        </w:numPr>
        <w:tabs>
          <w:tab w:val="left" w:pos="708"/>
        </w:tabs>
        <w:spacing w:line="240" w:lineRule="auto"/>
        <w:rPr>
          <w:bCs/>
          <w:sz w:val="24"/>
          <w:szCs w:val="24"/>
        </w:rPr>
      </w:pPr>
      <w:r w:rsidRPr="005F7A43">
        <w:rPr>
          <w:sz w:val="24"/>
          <w:szCs w:val="24"/>
        </w:rPr>
        <w:t>технические аспекты исполнения договора в соответствии с предметом закупки;</w:t>
      </w:r>
    </w:p>
    <w:p w:rsidR="005F7A43" w:rsidRDefault="00982385" w:rsidP="003047CD">
      <w:pPr>
        <w:pStyle w:val="aff3"/>
        <w:numPr>
          <w:ilvl w:val="0"/>
          <w:numId w:val="26"/>
        </w:numPr>
        <w:tabs>
          <w:tab w:val="left" w:pos="708"/>
        </w:tabs>
        <w:spacing w:line="240" w:lineRule="auto"/>
        <w:rPr>
          <w:bCs/>
          <w:sz w:val="24"/>
          <w:szCs w:val="24"/>
        </w:rPr>
      </w:pPr>
      <w:r w:rsidRPr="005F7A43">
        <w:rPr>
          <w:sz w:val="24"/>
          <w:szCs w:val="24"/>
        </w:rPr>
        <w:t>коммерческие условия исполнения договора;</w:t>
      </w:r>
    </w:p>
    <w:p w:rsidR="00982385" w:rsidRPr="005F7A43" w:rsidRDefault="00982385" w:rsidP="003047CD">
      <w:pPr>
        <w:pStyle w:val="aff3"/>
        <w:numPr>
          <w:ilvl w:val="0"/>
          <w:numId w:val="26"/>
        </w:numPr>
        <w:tabs>
          <w:tab w:val="left" w:pos="708"/>
        </w:tabs>
        <w:spacing w:line="240" w:lineRule="auto"/>
        <w:rPr>
          <w:bCs/>
          <w:sz w:val="24"/>
          <w:szCs w:val="24"/>
        </w:rPr>
      </w:pPr>
      <w:r w:rsidRPr="005F7A43">
        <w:rPr>
          <w:sz w:val="24"/>
          <w:szCs w:val="24"/>
        </w:rPr>
        <w:lastRenderedPageBreak/>
        <w:t>иные вопросы, имеющие, по мнению Организатора закупки, значение в связи с исполнением договора.</w:t>
      </w:r>
    </w:p>
    <w:p w:rsidR="00982385" w:rsidRDefault="00982385" w:rsidP="003047CD">
      <w:pPr>
        <w:pStyle w:val="aff8"/>
        <w:numPr>
          <w:ilvl w:val="2"/>
          <w:numId w:val="25"/>
        </w:numPr>
        <w:ind w:left="0" w:firstLine="709"/>
        <w:jc w:val="both"/>
        <w:rPr>
          <w:bCs/>
        </w:rPr>
      </w:pPr>
      <w:r>
        <w:rPr>
          <w:bCs/>
        </w:rPr>
        <w:t xml:space="preserve"> После завершения переговоров Участники обязаны представить документы с учетом достигнутых в ходе переговоров договоренностей (если в процессе переговоров первоначальные предложения были откорректированы).</w:t>
      </w:r>
    </w:p>
    <w:p w:rsidR="00047AF2" w:rsidRPr="00E61DF3" w:rsidRDefault="00047AF2" w:rsidP="003047CD">
      <w:pPr>
        <w:pStyle w:val="26"/>
        <w:numPr>
          <w:ilvl w:val="1"/>
          <w:numId w:val="25"/>
        </w:numPr>
        <w:spacing w:after="24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E61DF3">
        <w:rPr>
          <w:rFonts w:ascii="Times New Roman" w:hAnsi="Times New Roman"/>
          <w:sz w:val="24"/>
          <w:szCs w:val="24"/>
        </w:rPr>
        <w:t>Оценочн</w:t>
      </w:r>
      <w:r w:rsidR="002C0E5E">
        <w:rPr>
          <w:rFonts w:ascii="Times New Roman" w:hAnsi="Times New Roman"/>
          <w:sz w:val="24"/>
          <w:szCs w:val="24"/>
        </w:rPr>
        <w:t>ый</w:t>
      </w:r>
      <w:r w:rsidRPr="00E61DF3">
        <w:rPr>
          <w:rFonts w:ascii="Times New Roman" w:hAnsi="Times New Roman"/>
          <w:sz w:val="24"/>
          <w:szCs w:val="24"/>
        </w:rPr>
        <w:t xml:space="preserve"> </w:t>
      </w:r>
      <w:bookmarkEnd w:id="97"/>
      <w:bookmarkEnd w:id="98"/>
      <w:bookmarkEnd w:id="99"/>
      <w:r w:rsidR="002C0E5E">
        <w:rPr>
          <w:rFonts w:ascii="Times New Roman" w:hAnsi="Times New Roman"/>
          <w:sz w:val="24"/>
          <w:szCs w:val="24"/>
        </w:rPr>
        <w:t>этап</w:t>
      </w:r>
      <w:bookmarkEnd w:id="100"/>
    </w:p>
    <w:bookmarkEnd w:id="101"/>
    <w:p w:rsidR="00B12BB3" w:rsidRDefault="00FD7BB9" w:rsidP="00B12BB3">
      <w:pPr>
        <w:tabs>
          <w:tab w:val="num" w:pos="0"/>
        </w:tabs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047AF2" w:rsidRPr="00E61DF3">
        <w:rPr>
          <w:szCs w:val="24"/>
        </w:rPr>
        <w:t>В рамках оценочно</w:t>
      </w:r>
      <w:r w:rsidR="002C0E5E">
        <w:rPr>
          <w:szCs w:val="24"/>
        </w:rPr>
        <w:t>го</w:t>
      </w:r>
      <w:r w:rsidR="00047AF2" w:rsidRPr="00E61DF3">
        <w:rPr>
          <w:szCs w:val="24"/>
        </w:rPr>
        <w:t xml:space="preserve"> </w:t>
      </w:r>
      <w:r w:rsidR="002C0E5E">
        <w:rPr>
          <w:szCs w:val="24"/>
        </w:rPr>
        <w:t>этапа</w:t>
      </w:r>
      <w:r w:rsidR="00047AF2" w:rsidRPr="00E61DF3">
        <w:rPr>
          <w:szCs w:val="24"/>
        </w:rPr>
        <w:t xml:space="preserve"> оцениваются и сопоставляются </w:t>
      </w:r>
      <w:r w:rsidR="00807EAB">
        <w:rPr>
          <w:szCs w:val="24"/>
        </w:rPr>
        <w:t>п</w:t>
      </w:r>
      <w:r w:rsidR="00047AF2" w:rsidRPr="00E61DF3">
        <w:rPr>
          <w:szCs w:val="24"/>
        </w:rPr>
        <w:t>редложения</w:t>
      </w:r>
      <w:r w:rsidR="00145E60">
        <w:rPr>
          <w:szCs w:val="24"/>
        </w:rPr>
        <w:t>,</w:t>
      </w:r>
      <w:r w:rsidR="00047AF2" w:rsidRPr="00E61DF3">
        <w:rPr>
          <w:szCs w:val="24"/>
        </w:rPr>
        <w:t xml:space="preserve"> проводит</w:t>
      </w:r>
      <w:r w:rsidR="00145E60">
        <w:rPr>
          <w:szCs w:val="24"/>
        </w:rPr>
        <w:t>ся</w:t>
      </w:r>
      <w:r w:rsidR="00047AF2" w:rsidRPr="00E61DF3">
        <w:rPr>
          <w:szCs w:val="24"/>
        </w:rPr>
        <w:t xml:space="preserve"> их ранжирование по степени предпочтительности для </w:t>
      </w:r>
      <w:r w:rsidR="00807EAB">
        <w:rPr>
          <w:szCs w:val="24"/>
        </w:rPr>
        <w:t>Банка</w:t>
      </w:r>
      <w:r w:rsidR="00047AF2" w:rsidRPr="00E61DF3">
        <w:rPr>
          <w:szCs w:val="24"/>
        </w:rPr>
        <w:t>, исходя из следующих критериев</w:t>
      </w:r>
      <w:r w:rsidR="00886B31">
        <w:rPr>
          <w:szCs w:val="24"/>
        </w:rPr>
        <w:t>:</w:t>
      </w:r>
      <w:r w:rsidR="00047AF2" w:rsidRPr="00E61DF3">
        <w:rPr>
          <w:szCs w:val="24"/>
        </w:rPr>
        <w:t xml:space="preserve"> </w:t>
      </w:r>
    </w:p>
    <w:p w:rsidR="006D3EBC" w:rsidRDefault="006D3EBC" w:rsidP="0034120C">
      <w:pPr>
        <w:pStyle w:val="aff8"/>
        <w:numPr>
          <w:ilvl w:val="0"/>
          <w:numId w:val="27"/>
        </w:numPr>
        <w:tabs>
          <w:tab w:val="num" w:pos="0"/>
        </w:tabs>
        <w:jc w:val="both"/>
      </w:pPr>
      <w:r>
        <w:t>Финансовая оценка:</w:t>
      </w:r>
    </w:p>
    <w:p w:rsidR="006D3EBC" w:rsidRPr="006D3EBC" w:rsidRDefault="006D3EBC" w:rsidP="006D3EBC">
      <w:pPr>
        <w:pStyle w:val="aff8"/>
        <w:tabs>
          <w:tab w:val="num" w:pos="0"/>
        </w:tabs>
        <w:ind w:left="426"/>
        <w:jc w:val="both"/>
      </w:pPr>
      <w:r>
        <w:t xml:space="preserve">- </w:t>
      </w:r>
      <w:r w:rsidR="0024484D">
        <w:t>стоимость работ/услуг – 8</w:t>
      </w:r>
      <w:r w:rsidRPr="006D3EBC">
        <w:t>0%</w:t>
      </w:r>
    </w:p>
    <w:p w:rsidR="006D3EBC" w:rsidRDefault="006D3EBC" w:rsidP="0034120C">
      <w:pPr>
        <w:pStyle w:val="aff8"/>
        <w:numPr>
          <w:ilvl w:val="0"/>
          <w:numId w:val="27"/>
        </w:numPr>
        <w:tabs>
          <w:tab w:val="num" w:pos="0"/>
        </w:tabs>
        <w:jc w:val="both"/>
      </w:pPr>
      <w:r>
        <w:t>Техническая оценка:</w:t>
      </w:r>
    </w:p>
    <w:p w:rsidR="006D3EBC" w:rsidRPr="006D3EBC" w:rsidRDefault="006D3EBC" w:rsidP="006D3EBC">
      <w:pPr>
        <w:pStyle w:val="aff8"/>
        <w:tabs>
          <w:tab w:val="num" w:pos="0"/>
        </w:tabs>
        <w:ind w:left="426"/>
        <w:jc w:val="both"/>
      </w:pPr>
      <w:r w:rsidRPr="00EC02F2">
        <w:t xml:space="preserve">- количество выполненных </w:t>
      </w:r>
      <w:r w:rsidR="00565325" w:rsidRPr="00EC02F2">
        <w:t>аналогичных проектов</w:t>
      </w:r>
      <w:r w:rsidRPr="00EC02F2">
        <w:t xml:space="preserve"> </w:t>
      </w:r>
      <w:r w:rsidR="0024484D" w:rsidRPr="00EC02F2">
        <w:t>– 20</w:t>
      </w:r>
      <w:r w:rsidRPr="00EC02F2">
        <w:t>%</w:t>
      </w:r>
    </w:p>
    <w:p w:rsidR="006D3EBC" w:rsidRPr="006D3EBC" w:rsidRDefault="006D3EBC" w:rsidP="0024484D">
      <w:pPr>
        <w:tabs>
          <w:tab w:val="num" w:pos="0"/>
        </w:tabs>
        <w:jc w:val="both"/>
      </w:pPr>
    </w:p>
    <w:p w:rsidR="00047AF2" w:rsidRPr="00A47F8E" w:rsidRDefault="00047AF2" w:rsidP="003047CD">
      <w:pPr>
        <w:pStyle w:val="111"/>
        <w:pageBreakBefore w:val="0"/>
        <w:numPr>
          <w:ilvl w:val="0"/>
          <w:numId w:val="25"/>
        </w:numPr>
        <w:spacing w:before="240"/>
        <w:ind w:left="0" w:firstLine="0"/>
        <w:jc w:val="center"/>
        <w:rPr>
          <w:rFonts w:ascii="Times New Roman" w:hAnsi="Times New Roman"/>
          <w:caps/>
          <w:sz w:val="24"/>
          <w:szCs w:val="24"/>
        </w:rPr>
      </w:pPr>
      <w:bookmarkStart w:id="102" w:name="_Toc251847629"/>
      <w:bookmarkStart w:id="103" w:name="_Ref55280461"/>
      <w:bookmarkStart w:id="104" w:name="_Toc55285354"/>
      <w:bookmarkStart w:id="105" w:name="_Toc55305386"/>
      <w:bookmarkStart w:id="106" w:name="_Toc57314657"/>
      <w:bookmarkStart w:id="107" w:name="_Toc69728971"/>
      <w:bookmarkStart w:id="108" w:name="_Toc189545081"/>
      <w:bookmarkStart w:id="109" w:name="_Toc399409617"/>
      <w:r w:rsidRPr="00A47F8E">
        <w:rPr>
          <w:rFonts w:ascii="Times New Roman" w:hAnsi="Times New Roman"/>
          <w:caps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p w:rsidR="00780464" w:rsidRPr="00CF6B69" w:rsidRDefault="00D04B94" w:rsidP="0044749D">
      <w:pPr>
        <w:pStyle w:val="aff3"/>
        <w:tabs>
          <w:tab w:val="clear" w:pos="113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8E7AAB">
        <w:rPr>
          <w:sz w:val="24"/>
          <w:szCs w:val="24"/>
        </w:rPr>
        <w:t>7.1.</w:t>
      </w:r>
      <w:r w:rsidR="008E7AAB">
        <w:rPr>
          <w:sz w:val="24"/>
          <w:szCs w:val="24"/>
        </w:rPr>
        <w:tab/>
      </w:r>
      <w:r w:rsidR="00780464">
        <w:rPr>
          <w:sz w:val="24"/>
          <w:szCs w:val="24"/>
        </w:rPr>
        <w:t>Комитет по тендерам и закупкам</w:t>
      </w:r>
      <w:r w:rsidR="00780464" w:rsidRPr="00CF6B69">
        <w:rPr>
          <w:sz w:val="24"/>
          <w:szCs w:val="24"/>
        </w:rPr>
        <w:t xml:space="preserve">  </w:t>
      </w:r>
      <w:r w:rsidR="00C10BF0">
        <w:rPr>
          <w:sz w:val="24"/>
          <w:szCs w:val="24"/>
        </w:rPr>
        <w:t xml:space="preserve">Банка </w:t>
      </w:r>
      <w:r w:rsidR="00780464" w:rsidRPr="00CF6B69">
        <w:rPr>
          <w:sz w:val="24"/>
          <w:szCs w:val="24"/>
        </w:rPr>
        <w:t>принимает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Победителя.</w:t>
      </w:r>
    </w:p>
    <w:p w:rsidR="00780464" w:rsidRPr="00CF6B69" w:rsidRDefault="00D04B94" w:rsidP="0044749D">
      <w:pPr>
        <w:pStyle w:val="aff3"/>
        <w:tabs>
          <w:tab w:val="clear" w:pos="113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8E7AAB">
        <w:rPr>
          <w:sz w:val="24"/>
          <w:szCs w:val="24"/>
        </w:rPr>
        <w:t>7.2.</w:t>
      </w:r>
      <w:r w:rsidR="008E7AAB">
        <w:rPr>
          <w:sz w:val="24"/>
          <w:szCs w:val="24"/>
        </w:rPr>
        <w:tab/>
      </w:r>
      <w:r w:rsidR="00780464" w:rsidRPr="00CF6B69">
        <w:rPr>
          <w:sz w:val="24"/>
          <w:szCs w:val="24"/>
        </w:rPr>
        <w:t xml:space="preserve">В случае если </w:t>
      </w:r>
      <w:r w:rsidR="00A91B6E">
        <w:rPr>
          <w:sz w:val="24"/>
          <w:szCs w:val="24"/>
        </w:rPr>
        <w:t>п</w:t>
      </w:r>
      <w:r w:rsidR="00780464" w:rsidRPr="00CF6B69">
        <w:rPr>
          <w:sz w:val="24"/>
          <w:szCs w:val="24"/>
        </w:rPr>
        <w:t xml:space="preserve">редложение какого-либо из </w:t>
      </w:r>
      <w:r w:rsidR="00A91B6E">
        <w:rPr>
          <w:sz w:val="24"/>
          <w:szCs w:val="24"/>
        </w:rPr>
        <w:t>у</w:t>
      </w:r>
      <w:r w:rsidR="00780464" w:rsidRPr="00CF6B69">
        <w:rPr>
          <w:sz w:val="24"/>
          <w:szCs w:val="24"/>
        </w:rPr>
        <w:t xml:space="preserve">частников окажется существенно лучше </w:t>
      </w:r>
      <w:r w:rsidR="00A91B6E">
        <w:rPr>
          <w:sz w:val="24"/>
          <w:szCs w:val="24"/>
        </w:rPr>
        <w:t>п</w:t>
      </w:r>
      <w:r w:rsidR="00780464" w:rsidRPr="00CF6B69">
        <w:rPr>
          <w:sz w:val="24"/>
          <w:szCs w:val="24"/>
        </w:rPr>
        <w:t xml:space="preserve">редложений остальных </w:t>
      </w:r>
      <w:r w:rsidR="00A91B6E">
        <w:rPr>
          <w:sz w:val="24"/>
          <w:szCs w:val="24"/>
        </w:rPr>
        <w:t>у</w:t>
      </w:r>
      <w:r w:rsidR="00780464" w:rsidRPr="00CF6B69">
        <w:rPr>
          <w:sz w:val="24"/>
          <w:szCs w:val="24"/>
        </w:rPr>
        <w:t xml:space="preserve">частников, и это </w:t>
      </w:r>
      <w:r w:rsidR="00A91B6E">
        <w:rPr>
          <w:sz w:val="24"/>
          <w:szCs w:val="24"/>
        </w:rPr>
        <w:t>п</w:t>
      </w:r>
      <w:r w:rsidR="00780464" w:rsidRPr="00CF6B69">
        <w:rPr>
          <w:sz w:val="24"/>
          <w:szCs w:val="24"/>
        </w:rPr>
        <w:t xml:space="preserve">редложение полностью удовлетворит </w:t>
      </w:r>
      <w:r w:rsidR="00A91B6E">
        <w:rPr>
          <w:sz w:val="24"/>
          <w:szCs w:val="24"/>
        </w:rPr>
        <w:t>о</w:t>
      </w:r>
      <w:r w:rsidR="00780464" w:rsidRPr="00CF6B69">
        <w:rPr>
          <w:sz w:val="24"/>
          <w:szCs w:val="24"/>
        </w:rPr>
        <w:t xml:space="preserve">рганизатора, </w:t>
      </w:r>
      <w:r w:rsidR="00A91B6E">
        <w:rPr>
          <w:sz w:val="24"/>
          <w:szCs w:val="24"/>
        </w:rPr>
        <w:t>о</w:t>
      </w:r>
      <w:r w:rsidR="00780464" w:rsidRPr="00CF6B69">
        <w:rPr>
          <w:sz w:val="24"/>
          <w:szCs w:val="24"/>
        </w:rPr>
        <w:t xml:space="preserve">рганизатор определит данного </w:t>
      </w:r>
      <w:r w:rsidR="00A91B6E">
        <w:rPr>
          <w:sz w:val="24"/>
          <w:szCs w:val="24"/>
        </w:rPr>
        <w:t>у</w:t>
      </w:r>
      <w:r w:rsidR="00780464" w:rsidRPr="00CF6B69">
        <w:rPr>
          <w:sz w:val="24"/>
          <w:szCs w:val="24"/>
        </w:rPr>
        <w:t>частника Победителем.</w:t>
      </w:r>
    </w:p>
    <w:p w:rsidR="008E7AAB" w:rsidRDefault="00D04B94" w:rsidP="0044749D">
      <w:pPr>
        <w:pStyle w:val="aff3"/>
        <w:tabs>
          <w:tab w:val="clear" w:pos="113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8E7AAB">
        <w:rPr>
          <w:sz w:val="24"/>
          <w:szCs w:val="24"/>
        </w:rPr>
        <w:t>7.3.</w:t>
      </w:r>
      <w:r w:rsidR="008E7AAB">
        <w:rPr>
          <w:sz w:val="24"/>
          <w:szCs w:val="24"/>
        </w:rPr>
        <w:tab/>
      </w:r>
      <w:r w:rsidR="00780464" w:rsidRPr="00CF6B69">
        <w:rPr>
          <w:sz w:val="24"/>
          <w:szCs w:val="24"/>
        </w:rPr>
        <w:t>В случае если самое лучше</w:t>
      </w:r>
      <w:r w:rsidR="00265DFE">
        <w:rPr>
          <w:sz w:val="24"/>
          <w:szCs w:val="24"/>
        </w:rPr>
        <w:t>е</w:t>
      </w:r>
      <w:r w:rsidR="00780464" w:rsidRPr="00CF6B69">
        <w:rPr>
          <w:sz w:val="24"/>
          <w:szCs w:val="24"/>
        </w:rPr>
        <w:t xml:space="preserve"> </w:t>
      </w:r>
      <w:r w:rsidR="00A91B6E">
        <w:rPr>
          <w:sz w:val="24"/>
          <w:szCs w:val="24"/>
        </w:rPr>
        <w:t>п</w:t>
      </w:r>
      <w:r w:rsidR="00780464" w:rsidRPr="00CF6B69">
        <w:rPr>
          <w:sz w:val="24"/>
          <w:szCs w:val="24"/>
        </w:rPr>
        <w:t xml:space="preserve">редложение не удовлетворит Организатора полностью, </w:t>
      </w:r>
      <w:r w:rsidR="008E7AAB">
        <w:rPr>
          <w:sz w:val="24"/>
          <w:szCs w:val="24"/>
        </w:rPr>
        <w:t>Комитет по тендерам и закупкам</w:t>
      </w:r>
      <w:r w:rsidR="00780464" w:rsidRPr="00CF6B69">
        <w:rPr>
          <w:sz w:val="24"/>
          <w:szCs w:val="24"/>
        </w:rPr>
        <w:t xml:space="preserve">  вправе принять решение о проведении дополнительных этапов Запроса предложений и внесении изменений в условия Запроса предложений.</w:t>
      </w:r>
    </w:p>
    <w:p w:rsidR="00780464" w:rsidRDefault="00D04B94" w:rsidP="0044749D">
      <w:pPr>
        <w:pStyle w:val="aff3"/>
        <w:tabs>
          <w:tab w:val="clear" w:pos="113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8E7AAB">
        <w:rPr>
          <w:sz w:val="24"/>
          <w:szCs w:val="24"/>
        </w:rPr>
        <w:t>7.4.</w:t>
      </w:r>
      <w:r w:rsidR="008E7AAB">
        <w:rPr>
          <w:sz w:val="24"/>
          <w:szCs w:val="24"/>
        </w:rPr>
        <w:tab/>
      </w:r>
      <w:r w:rsidR="00780464" w:rsidRPr="00CF6B69">
        <w:rPr>
          <w:sz w:val="24"/>
          <w:szCs w:val="24"/>
        </w:rPr>
        <w:t xml:space="preserve">Если, по мнению </w:t>
      </w:r>
      <w:r w:rsidR="008E7AAB">
        <w:rPr>
          <w:sz w:val="24"/>
          <w:szCs w:val="24"/>
        </w:rPr>
        <w:t>Комитета по тендерам и закупкам</w:t>
      </w:r>
      <w:r w:rsidR="00780464" w:rsidRPr="00CF6B69">
        <w:rPr>
          <w:sz w:val="24"/>
          <w:szCs w:val="24"/>
        </w:rPr>
        <w:t xml:space="preserve">, отсутствуют возможности для улучшения </w:t>
      </w:r>
      <w:r w:rsidR="00A91B6E">
        <w:rPr>
          <w:sz w:val="24"/>
          <w:szCs w:val="24"/>
        </w:rPr>
        <w:t>п</w:t>
      </w:r>
      <w:r w:rsidR="00780464" w:rsidRPr="00CF6B69">
        <w:rPr>
          <w:sz w:val="24"/>
          <w:szCs w:val="24"/>
        </w:rPr>
        <w:t xml:space="preserve">редложений </w:t>
      </w:r>
      <w:r w:rsidR="00A91B6E">
        <w:rPr>
          <w:sz w:val="24"/>
          <w:szCs w:val="24"/>
        </w:rPr>
        <w:t>у</w:t>
      </w:r>
      <w:r w:rsidR="00780464" w:rsidRPr="00CF6B69">
        <w:rPr>
          <w:sz w:val="24"/>
          <w:szCs w:val="24"/>
        </w:rPr>
        <w:t xml:space="preserve">частников и проведение дальнейших этапов бессмысленно,  Комитет по тендерам  </w:t>
      </w:r>
      <w:r w:rsidR="008E7AAB">
        <w:rPr>
          <w:sz w:val="24"/>
          <w:szCs w:val="24"/>
        </w:rPr>
        <w:t xml:space="preserve">и закупкам </w:t>
      </w:r>
      <w:r w:rsidR="00780464" w:rsidRPr="00CF6B69">
        <w:rPr>
          <w:sz w:val="24"/>
          <w:szCs w:val="24"/>
        </w:rPr>
        <w:t>вправе принять решение о прекращении процедуры Запроса предложений.</w:t>
      </w:r>
    </w:p>
    <w:p w:rsidR="00047AF2" w:rsidRPr="00954945" w:rsidRDefault="00047AF2" w:rsidP="003047CD">
      <w:pPr>
        <w:pStyle w:val="111"/>
        <w:pageBreakBefore w:val="0"/>
        <w:numPr>
          <w:ilvl w:val="0"/>
          <w:numId w:val="25"/>
        </w:numPr>
        <w:spacing w:before="240"/>
        <w:jc w:val="center"/>
        <w:rPr>
          <w:rFonts w:ascii="Times New Roman" w:hAnsi="Times New Roman"/>
          <w:caps/>
          <w:sz w:val="24"/>
          <w:szCs w:val="24"/>
        </w:rPr>
      </w:pPr>
      <w:bookmarkStart w:id="110" w:name="_Ref55280483"/>
      <w:bookmarkStart w:id="111" w:name="_Toc55285357"/>
      <w:bookmarkStart w:id="112" w:name="_Toc55305389"/>
      <w:bookmarkStart w:id="113" w:name="_Toc57314660"/>
      <w:bookmarkStart w:id="114" w:name="_Toc69728974"/>
      <w:bookmarkStart w:id="115" w:name="_Toc189545083"/>
      <w:bookmarkStart w:id="116" w:name="_Toc251847632"/>
      <w:bookmarkStart w:id="117" w:name="_Toc399409618"/>
      <w:r w:rsidRPr="00954945">
        <w:rPr>
          <w:rFonts w:ascii="Times New Roman" w:hAnsi="Times New Roman"/>
          <w:caps/>
          <w:sz w:val="24"/>
          <w:szCs w:val="24"/>
        </w:rPr>
        <w:t xml:space="preserve">Уведомление Участников о результатах </w:t>
      </w:r>
      <w:bookmarkEnd w:id="110"/>
      <w:bookmarkEnd w:id="111"/>
      <w:bookmarkEnd w:id="112"/>
      <w:bookmarkEnd w:id="113"/>
      <w:bookmarkEnd w:id="114"/>
      <w:bookmarkEnd w:id="115"/>
      <w:bookmarkEnd w:id="116"/>
      <w:r w:rsidR="00954945">
        <w:rPr>
          <w:rFonts w:ascii="Times New Roman" w:hAnsi="Times New Roman"/>
          <w:caps/>
          <w:sz w:val="24"/>
          <w:szCs w:val="24"/>
        </w:rPr>
        <w:t>Процедуры</w:t>
      </w:r>
      <w:bookmarkEnd w:id="117"/>
    </w:p>
    <w:p w:rsidR="00B12BB3" w:rsidRPr="00B12BB3" w:rsidRDefault="00B12BB3" w:rsidP="00C1277E">
      <w:pPr>
        <w:spacing w:line="240" w:lineRule="auto"/>
        <w:jc w:val="both"/>
        <w:rPr>
          <w:b/>
          <w:bCs/>
          <w:szCs w:val="24"/>
        </w:rPr>
      </w:pPr>
      <w:r>
        <w:rPr>
          <w:szCs w:val="24"/>
        </w:rPr>
        <w:t xml:space="preserve">      </w:t>
      </w:r>
      <w:proofErr w:type="gramStart"/>
      <w:r w:rsidR="00586497" w:rsidRPr="00B12BB3">
        <w:rPr>
          <w:szCs w:val="24"/>
        </w:rPr>
        <w:t xml:space="preserve">На основании решения Комитета по тендерам и закупкам и до истечения срока действия предложений участников организатор направляет письменное уведомление отобранному участнику закупочной процедуры о признании его предложения выигравшим и предложением подписать договор </w:t>
      </w:r>
      <w:r w:rsidR="00C1277E" w:rsidRPr="00C1277E">
        <w:rPr>
          <w:b/>
          <w:bCs/>
          <w:szCs w:val="24"/>
        </w:rPr>
        <w:t>на проведение технического обслуживания, ремонтно-восстановительных работ систем климат контроля, энерге</w:t>
      </w:r>
      <w:r w:rsidR="00C1277E">
        <w:rPr>
          <w:b/>
          <w:bCs/>
          <w:szCs w:val="24"/>
        </w:rPr>
        <w:t xml:space="preserve">тических и инженерных систем, </w:t>
      </w:r>
      <w:r w:rsidR="00C1277E" w:rsidRPr="00C1277E">
        <w:rPr>
          <w:b/>
          <w:bCs/>
          <w:szCs w:val="24"/>
        </w:rPr>
        <w:t>выполнение административно-хозяйственных работ для ПАО «МТС-Банк»</w:t>
      </w:r>
      <w:r w:rsidR="006D3EBC" w:rsidRPr="00C743CD">
        <w:rPr>
          <w:b/>
        </w:rPr>
        <w:t>»</w:t>
      </w:r>
      <w:r w:rsidR="006D3EBC">
        <w:rPr>
          <w:b/>
        </w:rPr>
        <w:t>.</w:t>
      </w:r>
      <w:proofErr w:type="gramEnd"/>
    </w:p>
    <w:p w:rsidR="00BB1A54" w:rsidRPr="00954945" w:rsidRDefault="00BB1A54" w:rsidP="003047CD">
      <w:pPr>
        <w:pStyle w:val="11112"/>
        <w:numPr>
          <w:ilvl w:val="0"/>
          <w:numId w:val="25"/>
        </w:numPr>
        <w:ind w:left="0" w:firstLine="0"/>
        <w:jc w:val="center"/>
        <w:rPr>
          <w:rFonts w:ascii="Times New Roman" w:hAnsi="Times New Roman"/>
          <w:caps/>
          <w:sz w:val="24"/>
          <w:szCs w:val="24"/>
        </w:rPr>
      </w:pPr>
      <w:bookmarkStart w:id="118" w:name="_Ref55280474"/>
      <w:bookmarkStart w:id="119" w:name="_Toc55285356"/>
      <w:bookmarkStart w:id="120" w:name="_Toc55305388"/>
      <w:bookmarkStart w:id="121" w:name="_Toc57314659"/>
      <w:bookmarkStart w:id="122" w:name="_Toc69728973"/>
      <w:bookmarkStart w:id="123" w:name="_Toc189545082"/>
      <w:bookmarkStart w:id="124" w:name="_Toc251847631"/>
      <w:bookmarkStart w:id="125" w:name="_Toc399409619"/>
      <w:r w:rsidRPr="00954945">
        <w:rPr>
          <w:rFonts w:ascii="Times New Roman" w:hAnsi="Times New Roman"/>
          <w:caps/>
          <w:sz w:val="24"/>
          <w:szCs w:val="24"/>
        </w:rPr>
        <w:t>Подписание Договора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BB1A54" w:rsidRPr="00BA08E8" w:rsidRDefault="00BB1A54" w:rsidP="00EE2E1B">
      <w:pPr>
        <w:tabs>
          <w:tab w:val="num" w:pos="0"/>
        </w:tabs>
        <w:spacing w:after="0" w:line="240" w:lineRule="auto"/>
        <w:ind w:firstLine="709"/>
        <w:jc w:val="both"/>
        <w:rPr>
          <w:szCs w:val="24"/>
        </w:rPr>
      </w:pPr>
      <w:bookmarkStart w:id="126" w:name="_Ref56222958"/>
      <w:r w:rsidRPr="00BA08E8">
        <w:rPr>
          <w:szCs w:val="24"/>
        </w:rPr>
        <w:t xml:space="preserve">Договор между </w:t>
      </w:r>
      <w:r w:rsidR="0011614F">
        <w:rPr>
          <w:szCs w:val="24"/>
        </w:rPr>
        <w:t>Банком</w:t>
      </w:r>
      <w:r w:rsidRPr="00BA08E8">
        <w:rPr>
          <w:szCs w:val="24"/>
        </w:rPr>
        <w:t xml:space="preserve"> и Победителем подписывается в течение </w:t>
      </w:r>
      <w:r w:rsidR="00ED48D8">
        <w:rPr>
          <w:szCs w:val="24"/>
        </w:rPr>
        <w:t xml:space="preserve">10 (десяти) </w:t>
      </w:r>
      <w:r w:rsidR="00615156">
        <w:rPr>
          <w:szCs w:val="24"/>
        </w:rPr>
        <w:t xml:space="preserve">рабочих </w:t>
      </w:r>
      <w:r w:rsidR="00ED48D8">
        <w:rPr>
          <w:szCs w:val="24"/>
        </w:rPr>
        <w:t xml:space="preserve">дней </w:t>
      </w:r>
      <w:proofErr w:type="gramStart"/>
      <w:r w:rsidR="00615156">
        <w:rPr>
          <w:szCs w:val="24"/>
        </w:rPr>
        <w:t>с даты объявления</w:t>
      </w:r>
      <w:proofErr w:type="gramEnd"/>
      <w:r w:rsidR="00615156">
        <w:rPr>
          <w:szCs w:val="24"/>
        </w:rPr>
        <w:t xml:space="preserve"> о победе </w:t>
      </w:r>
      <w:bookmarkEnd w:id="126"/>
      <w:r w:rsidR="0011614F">
        <w:rPr>
          <w:szCs w:val="24"/>
        </w:rPr>
        <w:t xml:space="preserve">при этом Банк окончательно подписывает </w:t>
      </w:r>
      <w:r w:rsidR="00A91B6E">
        <w:rPr>
          <w:szCs w:val="24"/>
        </w:rPr>
        <w:t>д</w:t>
      </w:r>
      <w:r w:rsidR="0011614F">
        <w:rPr>
          <w:szCs w:val="24"/>
        </w:rPr>
        <w:t>оговор, ставит на нем дату и возвращает один экземпляр Победителю закупочной процедуры.</w:t>
      </w:r>
    </w:p>
    <w:p w:rsidR="00047AF2" w:rsidRDefault="003448CE" w:rsidP="00EE2E1B">
      <w:pPr>
        <w:tabs>
          <w:tab w:val="num" w:pos="0"/>
        </w:tabs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lastRenderedPageBreak/>
        <w:t xml:space="preserve">Банк оставляет за собой право в момент заключения </w:t>
      </w:r>
      <w:r w:rsidR="00A91B6E">
        <w:rPr>
          <w:szCs w:val="24"/>
        </w:rPr>
        <w:t>д</w:t>
      </w:r>
      <w:r>
        <w:rPr>
          <w:szCs w:val="24"/>
        </w:rPr>
        <w:t>оговора увеличивать или уменьшат</w:t>
      </w:r>
      <w:r w:rsidR="00E53878">
        <w:rPr>
          <w:szCs w:val="24"/>
        </w:rPr>
        <w:t xml:space="preserve">ь объем предоставленных </w:t>
      </w:r>
      <w:r>
        <w:rPr>
          <w:szCs w:val="24"/>
        </w:rPr>
        <w:t>работ/услуг, изначально указанный в закупочной документации.</w:t>
      </w:r>
    </w:p>
    <w:p w:rsidR="00884C74" w:rsidRPr="00884C74" w:rsidRDefault="0036714E" w:rsidP="00884C74">
      <w:pPr>
        <w:jc w:val="both"/>
        <w:rPr>
          <w:rFonts w:eastAsia="Calibri"/>
          <w:szCs w:val="24"/>
          <w:lang w:eastAsia="ru-RU"/>
        </w:rPr>
      </w:pPr>
      <w:r w:rsidRPr="00931003">
        <w:t xml:space="preserve">Информация о предполагаемых фактах нарушений в процессе проведения </w:t>
      </w:r>
      <w:r>
        <w:t xml:space="preserve">данной закупочной </w:t>
      </w:r>
      <w:r w:rsidRPr="00931003">
        <w:t xml:space="preserve">процедуры направляется </w:t>
      </w:r>
      <w:r w:rsidR="00884C74" w:rsidRPr="00884C74">
        <w:t>через</w:t>
      </w:r>
      <w:r w:rsidR="00884C74">
        <w:rPr>
          <w:color w:val="FF0000"/>
        </w:rPr>
        <w:t xml:space="preserve"> </w:t>
      </w:r>
      <w:r w:rsidR="00884C74">
        <w:rPr>
          <w:rFonts w:eastAsia="Calibri"/>
          <w:szCs w:val="24"/>
          <w:lang w:eastAsia="ru-RU"/>
        </w:rPr>
        <w:t>ЭТП группы</w:t>
      </w:r>
      <w:r w:rsidR="00884C74" w:rsidRPr="00884C74">
        <w:rPr>
          <w:rFonts w:eastAsia="Calibri"/>
          <w:szCs w:val="24"/>
          <w:lang w:eastAsia="ru-RU"/>
        </w:rPr>
        <w:t xml:space="preserve"> B2B-Center  - по адресу </w:t>
      </w:r>
      <w:hyperlink r:id="rId16" w:history="1">
        <w:r w:rsidR="00884C74" w:rsidRPr="00884C74">
          <w:rPr>
            <w:rFonts w:eastAsia="Calibri"/>
            <w:color w:val="0000FF"/>
            <w:szCs w:val="24"/>
            <w:u w:val="single"/>
            <w:lang w:eastAsia="ru-RU"/>
          </w:rPr>
          <w:t>www.b2b-center.ru</w:t>
        </w:r>
      </w:hyperlink>
      <w:r w:rsidR="00884C74" w:rsidRPr="00884C74">
        <w:rPr>
          <w:rFonts w:eastAsia="Calibri"/>
          <w:szCs w:val="24"/>
          <w:lang w:eastAsia="ru-RU"/>
        </w:rPr>
        <w:t xml:space="preserve">. </w:t>
      </w:r>
    </w:p>
    <w:p w:rsidR="00982385" w:rsidRPr="00982385" w:rsidRDefault="00982385" w:rsidP="003047CD">
      <w:pPr>
        <w:pStyle w:val="11112"/>
        <w:numPr>
          <w:ilvl w:val="0"/>
          <w:numId w:val="25"/>
        </w:numPr>
        <w:ind w:left="0" w:firstLine="0"/>
        <w:jc w:val="center"/>
        <w:rPr>
          <w:rFonts w:ascii="Times New Roman" w:hAnsi="Times New Roman"/>
          <w:caps/>
          <w:sz w:val="24"/>
          <w:szCs w:val="24"/>
        </w:rPr>
      </w:pPr>
      <w:bookmarkStart w:id="127" w:name="_Toc422477912"/>
      <w:bookmarkStart w:id="128" w:name="_Toc423695417"/>
      <w:r w:rsidRPr="00982385">
        <w:rPr>
          <w:rFonts w:ascii="Times New Roman" w:hAnsi="Times New Roman"/>
          <w:caps/>
          <w:sz w:val="24"/>
          <w:szCs w:val="24"/>
        </w:rPr>
        <w:t>Противодействие нарушениям и мошенничеству</w:t>
      </w:r>
      <w:bookmarkEnd w:id="127"/>
      <w:bookmarkEnd w:id="128"/>
    </w:p>
    <w:p w:rsidR="00982385" w:rsidRPr="00982385" w:rsidRDefault="00982385" w:rsidP="00982385">
      <w:pPr>
        <w:tabs>
          <w:tab w:val="num" w:pos="0"/>
        </w:tabs>
        <w:spacing w:after="0" w:line="240" w:lineRule="auto"/>
        <w:ind w:firstLine="709"/>
        <w:jc w:val="both"/>
        <w:rPr>
          <w:szCs w:val="24"/>
        </w:rPr>
      </w:pPr>
    </w:p>
    <w:p w:rsidR="00982385" w:rsidRPr="00982385" w:rsidRDefault="00982385" w:rsidP="00982385">
      <w:pPr>
        <w:tabs>
          <w:tab w:val="num" w:pos="0"/>
        </w:tabs>
        <w:spacing w:after="0" w:line="240" w:lineRule="auto"/>
        <w:ind w:firstLine="709"/>
        <w:jc w:val="both"/>
        <w:rPr>
          <w:szCs w:val="24"/>
        </w:rPr>
      </w:pPr>
      <w:r w:rsidRPr="00982385">
        <w:rPr>
          <w:szCs w:val="24"/>
        </w:rPr>
        <w:t>«Горячая линия» ПАО «МТС-Банк» создана для повышения эффективности борьбы с возможными злоупотреблениями, коррупционными действиями, мошенничеством и нарушениями в различных областях деятельности Банка, его Филиалов, дочерних компаний и представительств.</w:t>
      </w:r>
    </w:p>
    <w:p w:rsidR="00982385" w:rsidRPr="00982385" w:rsidRDefault="00982385" w:rsidP="00982385">
      <w:pPr>
        <w:tabs>
          <w:tab w:val="num" w:pos="0"/>
        </w:tabs>
        <w:spacing w:after="0" w:line="240" w:lineRule="auto"/>
        <w:ind w:firstLine="709"/>
        <w:jc w:val="both"/>
        <w:rPr>
          <w:szCs w:val="24"/>
        </w:rPr>
      </w:pPr>
      <w:r w:rsidRPr="00982385">
        <w:rPr>
          <w:szCs w:val="24"/>
        </w:rPr>
        <w:t>Информацию об имеющих место нарушениях и злоупотреблениях вы можете в любой удобной форме сообщить анонимно или с указанием ваших данных:</w:t>
      </w:r>
    </w:p>
    <w:p w:rsidR="00982385" w:rsidRPr="00982385" w:rsidRDefault="00982385" w:rsidP="003047CD">
      <w:pPr>
        <w:numPr>
          <w:ilvl w:val="0"/>
          <w:numId w:val="19"/>
        </w:numPr>
        <w:tabs>
          <w:tab w:val="num" w:pos="0"/>
        </w:tabs>
        <w:spacing w:after="0" w:line="240" w:lineRule="auto"/>
        <w:jc w:val="both"/>
        <w:rPr>
          <w:szCs w:val="24"/>
        </w:rPr>
      </w:pPr>
      <w:r w:rsidRPr="00982385">
        <w:rPr>
          <w:szCs w:val="24"/>
        </w:rPr>
        <w:t xml:space="preserve">По электронной почте на адрес </w:t>
      </w:r>
      <w:hyperlink r:id="rId17" w:history="1">
        <w:r w:rsidRPr="00982385">
          <w:rPr>
            <w:rStyle w:val="af"/>
            <w:szCs w:val="24"/>
          </w:rPr>
          <w:t>doverie@m</w:t>
        </w:r>
      </w:hyperlink>
      <w:hyperlink r:id="rId18" w:history="1">
        <w:r w:rsidRPr="00982385">
          <w:rPr>
            <w:rStyle w:val="af"/>
            <w:szCs w:val="24"/>
          </w:rPr>
          <w:t>tsbank</w:t>
        </w:r>
      </w:hyperlink>
      <w:hyperlink r:id="rId19" w:history="1">
        <w:r w:rsidRPr="00982385">
          <w:rPr>
            <w:rStyle w:val="af"/>
            <w:szCs w:val="24"/>
          </w:rPr>
          <w:t>.</w:t>
        </w:r>
      </w:hyperlink>
      <w:hyperlink r:id="rId20" w:history="1">
        <w:r w:rsidRPr="00982385">
          <w:rPr>
            <w:rStyle w:val="af"/>
            <w:szCs w:val="24"/>
          </w:rPr>
          <w:t>ru</w:t>
        </w:r>
      </w:hyperlink>
    </w:p>
    <w:p w:rsidR="00982385" w:rsidRPr="00982385" w:rsidRDefault="00982385" w:rsidP="003047CD">
      <w:pPr>
        <w:numPr>
          <w:ilvl w:val="0"/>
          <w:numId w:val="19"/>
        </w:numPr>
        <w:tabs>
          <w:tab w:val="num" w:pos="0"/>
        </w:tabs>
        <w:spacing w:after="0" w:line="240" w:lineRule="auto"/>
        <w:jc w:val="both"/>
        <w:rPr>
          <w:szCs w:val="24"/>
        </w:rPr>
      </w:pPr>
      <w:r w:rsidRPr="00982385">
        <w:rPr>
          <w:szCs w:val="24"/>
        </w:rPr>
        <w:t>По телефону или на круглосуточный автоответчик: +7 (495) 745-84-66</w:t>
      </w:r>
    </w:p>
    <w:p w:rsidR="00982385" w:rsidRPr="00982385" w:rsidRDefault="00982385" w:rsidP="003047CD">
      <w:pPr>
        <w:numPr>
          <w:ilvl w:val="0"/>
          <w:numId w:val="19"/>
        </w:numPr>
        <w:tabs>
          <w:tab w:val="num" w:pos="0"/>
        </w:tabs>
        <w:spacing w:after="0" w:line="240" w:lineRule="auto"/>
        <w:jc w:val="both"/>
        <w:rPr>
          <w:szCs w:val="24"/>
        </w:rPr>
      </w:pPr>
      <w:r w:rsidRPr="00982385">
        <w:rPr>
          <w:szCs w:val="24"/>
        </w:rPr>
        <w:t>Письмом по почте на адрес: 115432, г. Москва, пр-т Андропова, д. 18, корп. 1, Руководителю Департамента внутреннего аудита ПАО «МТС-Банк»</w:t>
      </w:r>
    </w:p>
    <w:p w:rsidR="00982385" w:rsidRPr="00982385" w:rsidRDefault="00982385" w:rsidP="003047CD">
      <w:pPr>
        <w:numPr>
          <w:ilvl w:val="0"/>
          <w:numId w:val="19"/>
        </w:numPr>
        <w:tabs>
          <w:tab w:val="num" w:pos="0"/>
        </w:tabs>
        <w:spacing w:after="0" w:line="240" w:lineRule="auto"/>
        <w:jc w:val="both"/>
        <w:rPr>
          <w:szCs w:val="24"/>
        </w:rPr>
      </w:pPr>
      <w:r w:rsidRPr="00982385">
        <w:rPr>
          <w:szCs w:val="24"/>
        </w:rPr>
        <w:t xml:space="preserve">Через </w:t>
      </w:r>
      <w:hyperlink r:id="rId21" w:tgtFrame="_blanK" w:history="1">
        <w:r w:rsidRPr="00982385">
          <w:rPr>
            <w:rStyle w:val="af"/>
            <w:szCs w:val="24"/>
          </w:rPr>
          <w:t>онлайн-форму</w:t>
        </w:r>
      </w:hyperlink>
      <w:r w:rsidRPr="00982385">
        <w:rPr>
          <w:szCs w:val="24"/>
        </w:rPr>
        <w:t xml:space="preserve"> на сайте Банка.</w:t>
      </w:r>
    </w:p>
    <w:p w:rsidR="00982385" w:rsidRPr="00982385" w:rsidRDefault="00982385" w:rsidP="00982385">
      <w:pPr>
        <w:tabs>
          <w:tab w:val="num" w:pos="0"/>
        </w:tabs>
        <w:spacing w:after="0" w:line="240" w:lineRule="auto"/>
        <w:ind w:firstLine="709"/>
        <w:jc w:val="both"/>
        <w:rPr>
          <w:szCs w:val="24"/>
        </w:rPr>
      </w:pPr>
      <w:r w:rsidRPr="00982385">
        <w:rPr>
          <w:szCs w:val="24"/>
        </w:rPr>
        <w:t>Поступающие обращения рассматриваются конфиденциально, в соответствии с внутренними документами Банка.</w:t>
      </w:r>
    </w:p>
    <w:p w:rsidR="0036714E" w:rsidRPr="00B468E1" w:rsidRDefault="0036714E" w:rsidP="0036714E">
      <w:pPr>
        <w:tabs>
          <w:tab w:val="num" w:pos="0"/>
        </w:tabs>
        <w:spacing w:after="0" w:line="240" w:lineRule="auto"/>
        <w:ind w:firstLine="709"/>
        <w:jc w:val="both"/>
        <w:rPr>
          <w:szCs w:val="24"/>
        </w:rPr>
      </w:pPr>
    </w:p>
    <w:p w:rsidR="00BC0641" w:rsidRPr="00BA08E8" w:rsidRDefault="00047AF2" w:rsidP="00BC0641">
      <w:pPr>
        <w:pStyle w:val="26"/>
        <w:numPr>
          <w:ilvl w:val="0"/>
          <w:numId w:val="0"/>
        </w:numPr>
        <w:spacing w:after="240"/>
        <w:rPr>
          <w:rFonts w:ascii="Times New Roman" w:hAnsi="Times New Roman"/>
          <w:sz w:val="24"/>
          <w:szCs w:val="24"/>
        </w:rPr>
      </w:pPr>
      <w:bookmarkStart w:id="129" w:name="_Ref70131640"/>
      <w:bookmarkStart w:id="130" w:name="_Toc77970259"/>
      <w:bookmarkStart w:id="131" w:name="_Toc90385118"/>
      <w:bookmarkStart w:id="132" w:name="_Toc189545087"/>
      <w:bookmarkStart w:id="133" w:name="_Ref63957390"/>
      <w:bookmarkStart w:id="134" w:name="_Toc64719476"/>
      <w:bookmarkStart w:id="135" w:name="_Toc69112532"/>
      <w:r w:rsidRPr="00BA08E8">
        <w:rPr>
          <w:rFonts w:ascii="Times New Roman" w:hAnsi="Times New Roman"/>
          <w:sz w:val="24"/>
          <w:szCs w:val="24"/>
        </w:rPr>
        <w:br w:type="page"/>
      </w:r>
      <w:bookmarkStart w:id="136" w:name="_Ref55335823"/>
      <w:bookmarkStart w:id="137" w:name="_Ref55336359"/>
      <w:bookmarkStart w:id="138" w:name="_Toc57314675"/>
      <w:bookmarkStart w:id="139" w:name="_Toc69728989"/>
      <w:bookmarkStart w:id="140" w:name="_Toc189545088"/>
      <w:bookmarkStart w:id="141" w:name="_Toc251847637"/>
      <w:bookmarkStart w:id="142" w:name="_Toc399409624"/>
      <w:bookmarkEnd w:id="129"/>
      <w:bookmarkEnd w:id="130"/>
      <w:bookmarkEnd w:id="131"/>
      <w:bookmarkEnd w:id="132"/>
      <w:bookmarkEnd w:id="133"/>
      <w:bookmarkEnd w:id="134"/>
      <w:bookmarkEnd w:id="135"/>
    </w:p>
    <w:p w:rsidR="00047AF2" w:rsidRPr="00BA08E8" w:rsidRDefault="00C66EA2" w:rsidP="0034120C">
      <w:pPr>
        <w:pStyle w:val="26"/>
        <w:numPr>
          <w:ilvl w:val="1"/>
          <w:numId w:val="35"/>
        </w:numPr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 </w:t>
      </w:r>
      <w:r w:rsidR="00D579D5">
        <w:rPr>
          <w:rFonts w:ascii="Times New Roman" w:hAnsi="Times New Roman"/>
          <w:sz w:val="24"/>
          <w:szCs w:val="24"/>
        </w:rPr>
        <w:t>Анкета Участника (Форма №</w:t>
      </w:r>
      <w:r w:rsidR="00C1277E">
        <w:rPr>
          <w:rFonts w:ascii="Times New Roman" w:hAnsi="Times New Roman"/>
          <w:sz w:val="24"/>
          <w:szCs w:val="24"/>
          <w:lang w:val="en-US"/>
        </w:rPr>
        <w:t>1</w:t>
      </w:r>
      <w:r w:rsidR="00047AF2" w:rsidRPr="00BA08E8">
        <w:rPr>
          <w:rFonts w:ascii="Times New Roman" w:hAnsi="Times New Roman"/>
          <w:sz w:val="24"/>
          <w:szCs w:val="24"/>
        </w:rPr>
        <w:t>)</w:t>
      </w:r>
      <w:bookmarkEnd w:id="136"/>
      <w:bookmarkEnd w:id="137"/>
      <w:bookmarkEnd w:id="138"/>
      <w:bookmarkEnd w:id="139"/>
      <w:bookmarkEnd w:id="140"/>
      <w:bookmarkEnd w:id="141"/>
      <w:bookmarkEnd w:id="142"/>
    </w:p>
    <w:p w:rsidR="00047AF2" w:rsidRPr="00BA08E8" w:rsidRDefault="00047AF2" w:rsidP="00047AF2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/>
        <w:jc w:val="center"/>
        <w:rPr>
          <w:b/>
          <w:spacing w:val="36"/>
          <w:szCs w:val="24"/>
        </w:rPr>
      </w:pPr>
      <w:r w:rsidRPr="00BA08E8">
        <w:rPr>
          <w:b/>
          <w:spacing w:val="36"/>
          <w:szCs w:val="24"/>
        </w:rPr>
        <w:t>начало формы</w:t>
      </w:r>
    </w:p>
    <w:p w:rsidR="00C2152D" w:rsidRPr="00BA08E8" w:rsidRDefault="00C2152D" w:rsidP="00C2152D">
      <w:pPr>
        <w:tabs>
          <w:tab w:val="num" w:pos="0"/>
        </w:tabs>
        <w:spacing w:after="0" w:line="240" w:lineRule="auto"/>
        <w:rPr>
          <w:szCs w:val="24"/>
        </w:rPr>
      </w:pPr>
      <w:r>
        <w:rPr>
          <w:szCs w:val="24"/>
        </w:rPr>
        <w:tab/>
      </w:r>
      <w:r w:rsidRPr="00BA08E8">
        <w:rPr>
          <w:szCs w:val="24"/>
        </w:rPr>
        <w:t xml:space="preserve">Приложение </w:t>
      </w:r>
      <w:r w:rsidRPr="00BA08E8">
        <w:rPr>
          <w:szCs w:val="24"/>
        </w:rPr>
        <w:fldChar w:fldCharType="begin"/>
      </w:r>
      <w:r w:rsidRPr="00BA08E8">
        <w:rPr>
          <w:szCs w:val="24"/>
        </w:rPr>
        <w:instrText xml:space="preserve"> SEQ Приложение \* ARABIC </w:instrText>
      </w:r>
      <w:r w:rsidRPr="00BA08E8">
        <w:rPr>
          <w:szCs w:val="24"/>
        </w:rPr>
        <w:fldChar w:fldCharType="separate"/>
      </w:r>
      <w:r w:rsidR="009D2576">
        <w:rPr>
          <w:noProof/>
          <w:szCs w:val="24"/>
        </w:rPr>
        <w:t>1</w:t>
      </w:r>
      <w:r w:rsidRPr="00BA08E8">
        <w:rPr>
          <w:szCs w:val="24"/>
        </w:rPr>
        <w:fldChar w:fldCharType="end"/>
      </w:r>
      <w:r w:rsidRPr="00BA08E8">
        <w:rPr>
          <w:szCs w:val="24"/>
        </w:rPr>
        <w:t xml:space="preserve"> к письму о подаче </w:t>
      </w:r>
      <w:r>
        <w:rPr>
          <w:szCs w:val="24"/>
        </w:rPr>
        <w:t>предложения</w:t>
      </w:r>
    </w:p>
    <w:p w:rsidR="00C2152D" w:rsidRPr="00BA08E8" w:rsidRDefault="00C2152D" w:rsidP="00C2152D">
      <w:pPr>
        <w:tabs>
          <w:tab w:val="num" w:pos="0"/>
        </w:tabs>
        <w:spacing w:after="0" w:line="240" w:lineRule="auto"/>
        <w:rPr>
          <w:szCs w:val="24"/>
        </w:rPr>
      </w:pPr>
      <w:r>
        <w:rPr>
          <w:szCs w:val="24"/>
        </w:rPr>
        <w:t>от «____»____________ 20 _</w:t>
      </w:r>
      <w:r w:rsidRPr="00BA08E8">
        <w:rPr>
          <w:szCs w:val="24"/>
        </w:rPr>
        <w:t>__г. №__________</w:t>
      </w:r>
    </w:p>
    <w:p w:rsidR="00C2152D" w:rsidRPr="00BA08E8" w:rsidRDefault="00C2152D" w:rsidP="00C2152D">
      <w:pPr>
        <w:tabs>
          <w:tab w:val="num" w:pos="0"/>
        </w:tabs>
        <w:suppressAutoHyphens/>
        <w:spacing w:after="0" w:line="240" w:lineRule="auto"/>
        <w:jc w:val="center"/>
        <w:rPr>
          <w:b/>
          <w:szCs w:val="24"/>
        </w:rPr>
      </w:pPr>
      <w:r w:rsidRPr="00BA08E8">
        <w:rPr>
          <w:b/>
          <w:szCs w:val="24"/>
        </w:rPr>
        <w:t>Анкета Участника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2952"/>
      </w:tblGrid>
      <w:tr w:rsidR="00C2152D" w:rsidRPr="00BA08E8" w:rsidTr="00BE5F65">
        <w:trPr>
          <w:cantSplit/>
          <w:trHeight w:val="240"/>
          <w:tblHeader/>
        </w:trPr>
        <w:tc>
          <w:tcPr>
            <w:tcW w:w="540" w:type="dxa"/>
          </w:tcPr>
          <w:p w:rsidR="00C2152D" w:rsidRPr="000E5370" w:rsidRDefault="00C2152D" w:rsidP="00BE5F65">
            <w:pPr>
              <w:pStyle w:val="aff1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37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E537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E537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580" w:type="dxa"/>
            <w:vAlign w:val="center"/>
          </w:tcPr>
          <w:p w:rsidR="00C2152D" w:rsidRPr="000E5370" w:rsidRDefault="00C2152D" w:rsidP="00BE5F65">
            <w:pPr>
              <w:pStyle w:val="aff1"/>
              <w:tabs>
                <w:tab w:val="num" w:pos="0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37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952" w:type="dxa"/>
            <w:vAlign w:val="center"/>
          </w:tcPr>
          <w:p w:rsidR="00C2152D" w:rsidRPr="000E5370" w:rsidRDefault="00C2152D" w:rsidP="00BE5F65">
            <w:pPr>
              <w:pStyle w:val="aff1"/>
              <w:tabs>
                <w:tab w:val="num" w:pos="0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370">
              <w:rPr>
                <w:rFonts w:ascii="Times New Roman" w:hAnsi="Times New Roman"/>
                <w:sz w:val="24"/>
                <w:szCs w:val="24"/>
              </w:rPr>
              <w:t>Сведения об Участнике</w:t>
            </w:r>
          </w:p>
        </w:tc>
      </w:tr>
      <w:tr w:rsidR="00C2152D" w:rsidRPr="00BA08E8" w:rsidTr="00BE5F65">
        <w:trPr>
          <w:cantSplit/>
        </w:trPr>
        <w:tc>
          <w:tcPr>
            <w:tcW w:w="540" w:type="dxa"/>
          </w:tcPr>
          <w:p w:rsidR="00C2152D" w:rsidRPr="00BA08E8" w:rsidRDefault="00C2152D" w:rsidP="00BE5F65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1</w:t>
            </w:r>
          </w:p>
        </w:tc>
        <w:tc>
          <w:tcPr>
            <w:tcW w:w="5580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  <w:r w:rsidRPr="00BA08E8">
              <w:t>Организационно-правовая форма и фирменное наименование Участника</w:t>
            </w:r>
          </w:p>
        </w:tc>
        <w:tc>
          <w:tcPr>
            <w:tcW w:w="2952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</w:tr>
      <w:tr w:rsidR="00C2152D" w:rsidRPr="00BA08E8" w:rsidTr="00BE5F65">
        <w:trPr>
          <w:cantSplit/>
        </w:trPr>
        <w:tc>
          <w:tcPr>
            <w:tcW w:w="540" w:type="dxa"/>
          </w:tcPr>
          <w:p w:rsidR="00C2152D" w:rsidRPr="00BA08E8" w:rsidRDefault="00C2152D" w:rsidP="00BE5F65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2</w:t>
            </w:r>
          </w:p>
        </w:tc>
        <w:tc>
          <w:tcPr>
            <w:tcW w:w="5580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  <w:proofErr w:type="gramStart"/>
            <w:r w:rsidRPr="00BA08E8">
              <w:t>Учредители (перечислить наименования и организационно-правовую форму или Ф.И.О. всех учредителей</w:t>
            </w:r>
            <w:proofErr w:type="gramEnd"/>
          </w:p>
        </w:tc>
        <w:tc>
          <w:tcPr>
            <w:tcW w:w="2952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</w:tr>
      <w:tr w:rsidR="00C2152D" w:rsidRPr="00BA08E8" w:rsidTr="00BE5F65">
        <w:trPr>
          <w:cantSplit/>
        </w:trPr>
        <w:tc>
          <w:tcPr>
            <w:tcW w:w="540" w:type="dxa"/>
          </w:tcPr>
          <w:p w:rsidR="00C2152D" w:rsidRPr="00BA08E8" w:rsidRDefault="00C2152D" w:rsidP="00BE5F65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3</w:t>
            </w:r>
          </w:p>
        </w:tc>
        <w:tc>
          <w:tcPr>
            <w:tcW w:w="5580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  <w:r w:rsidRPr="00BA08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52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</w:tr>
      <w:tr w:rsidR="00C2152D" w:rsidRPr="00BA08E8" w:rsidTr="00BE5F65">
        <w:trPr>
          <w:cantSplit/>
        </w:trPr>
        <w:tc>
          <w:tcPr>
            <w:tcW w:w="540" w:type="dxa"/>
          </w:tcPr>
          <w:p w:rsidR="00C2152D" w:rsidRPr="00BA08E8" w:rsidRDefault="00C2152D" w:rsidP="00BE5F65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4</w:t>
            </w:r>
          </w:p>
        </w:tc>
        <w:tc>
          <w:tcPr>
            <w:tcW w:w="5580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  <w:r w:rsidRPr="00BA08E8">
              <w:t>ИНН Участника</w:t>
            </w:r>
          </w:p>
        </w:tc>
        <w:tc>
          <w:tcPr>
            <w:tcW w:w="2952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</w:tr>
      <w:tr w:rsidR="00C2152D" w:rsidRPr="00BA08E8" w:rsidTr="00BE5F65">
        <w:trPr>
          <w:cantSplit/>
        </w:trPr>
        <w:tc>
          <w:tcPr>
            <w:tcW w:w="540" w:type="dxa"/>
          </w:tcPr>
          <w:p w:rsidR="00C2152D" w:rsidRPr="00BA08E8" w:rsidRDefault="00C2152D" w:rsidP="00BE5F65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5</w:t>
            </w:r>
          </w:p>
        </w:tc>
        <w:tc>
          <w:tcPr>
            <w:tcW w:w="5580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  <w:r w:rsidRPr="00BA08E8">
              <w:t>Юридический адрес</w:t>
            </w:r>
          </w:p>
        </w:tc>
        <w:tc>
          <w:tcPr>
            <w:tcW w:w="2952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</w:tr>
      <w:tr w:rsidR="00C2152D" w:rsidRPr="00BA08E8" w:rsidTr="00BE5F65">
        <w:trPr>
          <w:cantSplit/>
        </w:trPr>
        <w:tc>
          <w:tcPr>
            <w:tcW w:w="540" w:type="dxa"/>
          </w:tcPr>
          <w:p w:rsidR="00C2152D" w:rsidRPr="00BA08E8" w:rsidRDefault="00C2152D" w:rsidP="00BE5F65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6</w:t>
            </w:r>
          </w:p>
        </w:tc>
        <w:tc>
          <w:tcPr>
            <w:tcW w:w="5580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  <w:r w:rsidRPr="00BA08E8">
              <w:t>Почтовый адрес</w:t>
            </w:r>
          </w:p>
        </w:tc>
        <w:tc>
          <w:tcPr>
            <w:tcW w:w="2952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</w:tr>
      <w:tr w:rsidR="00C2152D" w:rsidRPr="00BA08E8" w:rsidTr="00BE5F65">
        <w:trPr>
          <w:cantSplit/>
        </w:trPr>
        <w:tc>
          <w:tcPr>
            <w:tcW w:w="540" w:type="dxa"/>
          </w:tcPr>
          <w:p w:rsidR="00C2152D" w:rsidRPr="00BA08E8" w:rsidRDefault="00C2152D" w:rsidP="00BE5F65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7</w:t>
            </w:r>
          </w:p>
        </w:tc>
        <w:tc>
          <w:tcPr>
            <w:tcW w:w="5580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  <w:r w:rsidRPr="00BA08E8">
              <w:t>Филиалы: перечислить наименования и почтовые адреса</w:t>
            </w:r>
          </w:p>
        </w:tc>
        <w:tc>
          <w:tcPr>
            <w:tcW w:w="2952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</w:tr>
      <w:tr w:rsidR="00C2152D" w:rsidRPr="00BA08E8" w:rsidTr="00BE5F65">
        <w:trPr>
          <w:cantSplit/>
        </w:trPr>
        <w:tc>
          <w:tcPr>
            <w:tcW w:w="540" w:type="dxa"/>
          </w:tcPr>
          <w:p w:rsidR="00C2152D" w:rsidRPr="00BA08E8" w:rsidRDefault="00C2152D" w:rsidP="00BE5F65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8</w:t>
            </w:r>
          </w:p>
        </w:tc>
        <w:tc>
          <w:tcPr>
            <w:tcW w:w="5580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  <w:r w:rsidRPr="00BA08E8"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952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</w:tr>
      <w:tr w:rsidR="00C2152D" w:rsidRPr="00BA08E8" w:rsidTr="00BE5F65">
        <w:trPr>
          <w:cantSplit/>
        </w:trPr>
        <w:tc>
          <w:tcPr>
            <w:tcW w:w="540" w:type="dxa"/>
          </w:tcPr>
          <w:p w:rsidR="00C2152D" w:rsidRPr="00BA08E8" w:rsidRDefault="00C2152D" w:rsidP="00BE5F65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9</w:t>
            </w:r>
          </w:p>
        </w:tc>
        <w:tc>
          <w:tcPr>
            <w:tcW w:w="5580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  <w:r w:rsidRPr="00BA08E8">
              <w:t>Телефоны Участника (с указанием кода города)</w:t>
            </w:r>
          </w:p>
        </w:tc>
        <w:tc>
          <w:tcPr>
            <w:tcW w:w="2952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</w:tr>
      <w:tr w:rsidR="00C2152D" w:rsidRPr="00BA08E8" w:rsidTr="00BE5F65">
        <w:trPr>
          <w:cantSplit/>
          <w:trHeight w:val="116"/>
        </w:trPr>
        <w:tc>
          <w:tcPr>
            <w:tcW w:w="540" w:type="dxa"/>
          </w:tcPr>
          <w:p w:rsidR="00C2152D" w:rsidRPr="00BA08E8" w:rsidRDefault="00C2152D" w:rsidP="00BE5F65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10</w:t>
            </w:r>
          </w:p>
        </w:tc>
        <w:tc>
          <w:tcPr>
            <w:tcW w:w="5580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  <w:r w:rsidRPr="00BA08E8">
              <w:t>Факс Участника (с указанием кода города)</w:t>
            </w:r>
          </w:p>
        </w:tc>
        <w:tc>
          <w:tcPr>
            <w:tcW w:w="2952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</w:tr>
      <w:tr w:rsidR="00C2152D" w:rsidRPr="00BA08E8" w:rsidTr="00BE5F65">
        <w:trPr>
          <w:cantSplit/>
        </w:trPr>
        <w:tc>
          <w:tcPr>
            <w:tcW w:w="540" w:type="dxa"/>
          </w:tcPr>
          <w:p w:rsidR="00C2152D" w:rsidRPr="00BA08E8" w:rsidRDefault="00C2152D" w:rsidP="00BE5F65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11</w:t>
            </w:r>
          </w:p>
        </w:tc>
        <w:tc>
          <w:tcPr>
            <w:tcW w:w="5580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  <w:r w:rsidRPr="00BA08E8">
              <w:t>Адрес электронной почты Участника</w:t>
            </w:r>
            <w:r>
              <w:t xml:space="preserve">, адрес </w:t>
            </w:r>
            <w:proofErr w:type="spellStart"/>
            <w:r>
              <w:t>вэб</w:t>
            </w:r>
            <w:proofErr w:type="spellEnd"/>
            <w:r>
              <w:t>-сайта Участника, если имеется</w:t>
            </w:r>
          </w:p>
        </w:tc>
        <w:tc>
          <w:tcPr>
            <w:tcW w:w="2952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</w:tr>
      <w:tr w:rsidR="00C2152D" w:rsidRPr="00BA08E8" w:rsidTr="00BE5F65">
        <w:trPr>
          <w:cantSplit/>
        </w:trPr>
        <w:tc>
          <w:tcPr>
            <w:tcW w:w="540" w:type="dxa"/>
          </w:tcPr>
          <w:p w:rsidR="00C2152D" w:rsidRPr="00BA08E8" w:rsidRDefault="00C2152D" w:rsidP="00BE5F65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12</w:t>
            </w:r>
          </w:p>
        </w:tc>
        <w:tc>
          <w:tcPr>
            <w:tcW w:w="5580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  <w:r w:rsidRPr="00BA08E8"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  <w:r>
              <w:t>, серии, номера паспорта, а также кем и когда был выдан данный документ (или предоставление ксерокопии паспорта, содержащей запрашиваемые данные)</w:t>
            </w:r>
          </w:p>
        </w:tc>
        <w:tc>
          <w:tcPr>
            <w:tcW w:w="2952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</w:tr>
      <w:tr w:rsidR="00C2152D" w:rsidRPr="00BA08E8" w:rsidTr="00BE5F65">
        <w:trPr>
          <w:cantSplit/>
        </w:trPr>
        <w:tc>
          <w:tcPr>
            <w:tcW w:w="540" w:type="dxa"/>
          </w:tcPr>
          <w:p w:rsidR="00C2152D" w:rsidRPr="00BA08E8" w:rsidRDefault="00C2152D" w:rsidP="00BE5F65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13</w:t>
            </w:r>
          </w:p>
        </w:tc>
        <w:tc>
          <w:tcPr>
            <w:tcW w:w="5580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  <w:r w:rsidRPr="00BA08E8">
              <w:t>Фамилия, Имя и Отчество главного бухгалтера Участника</w:t>
            </w:r>
            <w:r>
              <w:t>, с указанием серии, номера паспорта, а также кем и когда был выдан данный документ (или предоставление ксерокопии паспорта, содержащей запрашиваемые данные)</w:t>
            </w:r>
          </w:p>
        </w:tc>
        <w:tc>
          <w:tcPr>
            <w:tcW w:w="2952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</w:tr>
      <w:tr w:rsidR="00C2152D" w:rsidRPr="00BA08E8" w:rsidTr="00BE5F65">
        <w:trPr>
          <w:cantSplit/>
        </w:trPr>
        <w:tc>
          <w:tcPr>
            <w:tcW w:w="540" w:type="dxa"/>
          </w:tcPr>
          <w:p w:rsidR="00C2152D" w:rsidRPr="00BA08E8" w:rsidRDefault="00C2152D" w:rsidP="00BE5F65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14</w:t>
            </w:r>
          </w:p>
        </w:tc>
        <w:tc>
          <w:tcPr>
            <w:tcW w:w="5580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  <w:r w:rsidRPr="00BA08E8"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2952" w:type="dxa"/>
          </w:tcPr>
          <w:p w:rsidR="00C2152D" w:rsidRPr="00BA08E8" w:rsidRDefault="00C2152D" w:rsidP="00BE5F65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</w:tr>
    </w:tbl>
    <w:p w:rsidR="00C2152D" w:rsidRDefault="00C2152D" w:rsidP="00C2152D">
      <w:pPr>
        <w:tabs>
          <w:tab w:val="num" w:pos="0"/>
        </w:tabs>
        <w:spacing w:after="0" w:line="240" w:lineRule="auto"/>
        <w:rPr>
          <w:szCs w:val="24"/>
        </w:rPr>
      </w:pPr>
    </w:p>
    <w:p w:rsidR="00C2152D" w:rsidRPr="00BA08E8" w:rsidRDefault="00C2152D" w:rsidP="00C2152D">
      <w:pPr>
        <w:tabs>
          <w:tab w:val="num" w:pos="0"/>
        </w:tabs>
        <w:spacing w:after="0" w:line="240" w:lineRule="auto"/>
        <w:rPr>
          <w:szCs w:val="24"/>
        </w:rPr>
      </w:pPr>
      <w:r w:rsidRPr="00BA08E8">
        <w:rPr>
          <w:szCs w:val="24"/>
        </w:rPr>
        <w:t>____________________________________</w:t>
      </w:r>
    </w:p>
    <w:p w:rsidR="00C2152D" w:rsidRPr="00BA08E8" w:rsidRDefault="00C2152D" w:rsidP="00C2152D">
      <w:pPr>
        <w:tabs>
          <w:tab w:val="num" w:pos="0"/>
        </w:tabs>
        <w:spacing w:after="0" w:line="240" w:lineRule="auto"/>
        <w:ind w:right="3684"/>
        <w:jc w:val="center"/>
        <w:rPr>
          <w:szCs w:val="24"/>
          <w:vertAlign w:val="superscript"/>
        </w:rPr>
      </w:pPr>
      <w:r w:rsidRPr="00BA08E8">
        <w:rPr>
          <w:szCs w:val="24"/>
          <w:vertAlign w:val="superscript"/>
        </w:rPr>
        <w:lastRenderedPageBreak/>
        <w:t>(подпись, М.П.)</w:t>
      </w:r>
    </w:p>
    <w:p w:rsidR="00C2152D" w:rsidRPr="00BA08E8" w:rsidRDefault="00C2152D" w:rsidP="00C2152D">
      <w:pPr>
        <w:tabs>
          <w:tab w:val="num" w:pos="0"/>
        </w:tabs>
        <w:spacing w:after="0" w:line="240" w:lineRule="auto"/>
        <w:rPr>
          <w:szCs w:val="24"/>
        </w:rPr>
      </w:pPr>
      <w:r w:rsidRPr="00BA08E8">
        <w:rPr>
          <w:szCs w:val="24"/>
        </w:rPr>
        <w:t>____________________________________</w:t>
      </w:r>
    </w:p>
    <w:p w:rsidR="00C2152D" w:rsidRPr="00D512F2" w:rsidRDefault="00C2152D" w:rsidP="00C2152D">
      <w:pPr>
        <w:tabs>
          <w:tab w:val="num" w:pos="0"/>
        </w:tabs>
        <w:spacing w:after="0" w:line="240" w:lineRule="auto"/>
        <w:rPr>
          <w:szCs w:val="24"/>
          <w:vertAlign w:val="superscript"/>
        </w:rPr>
      </w:pPr>
      <w:r w:rsidRPr="00BA08E8">
        <w:rPr>
          <w:szCs w:val="24"/>
          <w:vertAlign w:val="superscript"/>
        </w:rPr>
        <w:t xml:space="preserve">(фамилия, имя, отчество </w:t>
      </w:r>
      <w:proofErr w:type="gramStart"/>
      <w:r w:rsidRPr="00BA08E8">
        <w:rPr>
          <w:szCs w:val="24"/>
          <w:vertAlign w:val="superscript"/>
        </w:rPr>
        <w:t>подписавшего</w:t>
      </w:r>
      <w:proofErr w:type="gramEnd"/>
      <w:r w:rsidRPr="00BA08E8">
        <w:rPr>
          <w:szCs w:val="24"/>
          <w:vertAlign w:val="superscript"/>
        </w:rPr>
        <w:t>, должность)</w:t>
      </w:r>
    </w:p>
    <w:p w:rsidR="00C2152D" w:rsidRPr="00D512F2" w:rsidRDefault="00C2152D" w:rsidP="00C2152D">
      <w:pPr>
        <w:tabs>
          <w:tab w:val="num" w:pos="0"/>
        </w:tabs>
        <w:spacing w:after="0" w:line="240" w:lineRule="auto"/>
        <w:rPr>
          <w:szCs w:val="24"/>
          <w:vertAlign w:val="superscript"/>
        </w:rPr>
      </w:pPr>
    </w:p>
    <w:p w:rsidR="00C2152D" w:rsidRPr="00706D9F" w:rsidRDefault="00C2152D" w:rsidP="00C2152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proofErr w:type="gramStart"/>
      <w:r w:rsidRPr="00706D9F">
        <w:rPr>
          <w:szCs w:val="24"/>
        </w:rPr>
        <w:t xml:space="preserve">Я _____________________________________________ согласен </w:t>
      </w:r>
      <w:r>
        <w:rPr>
          <w:szCs w:val="24"/>
        </w:rPr>
        <w:t xml:space="preserve"> </w:t>
      </w:r>
      <w:r w:rsidRPr="00706D9F">
        <w:rPr>
          <w:szCs w:val="24"/>
        </w:rPr>
        <w:t>(согласна)</w:t>
      </w:r>
      <w:proofErr w:type="gramEnd"/>
    </w:p>
    <w:p w:rsidR="00C2152D" w:rsidRPr="00706D9F" w:rsidRDefault="00C2152D" w:rsidP="00C2152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06D9F">
        <w:rPr>
          <w:szCs w:val="24"/>
        </w:rPr>
        <w:t xml:space="preserve">      (фамилия, имя, отчество (если последнее имеется),</w:t>
      </w:r>
      <w:r>
        <w:rPr>
          <w:szCs w:val="24"/>
        </w:rPr>
        <w:t xml:space="preserve"> </w:t>
      </w:r>
      <w:r w:rsidRPr="00706D9F">
        <w:rPr>
          <w:szCs w:val="24"/>
        </w:rPr>
        <w:t>адрес руководителя</w:t>
      </w:r>
      <w:r>
        <w:rPr>
          <w:szCs w:val="24"/>
        </w:rPr>
        <w:t>,</w:t>
      </w:r>
      <w:r w:rsidRPr="00706D9F">
        <w:rPr>
          <w:szCs w:val="24"/>
        </w:rPr>
        <w:t xml:space="preserve"> главного бухгалтера</w:t>
      </w:r>
      <w:r>
        <w:rPr>
          <w:szCs w:val="24"/>
        </w:rPr>
        <w:t>, ответственного лица Участника</w:t>
      </w:r>
      <w:r w:rsidRPr="00706D9F">
        <w:rPr>
          <w:szCs w:val="24"/>
        </w:rPr>
        <w:t>, номер основного документа,      удостоверяющего личность, сведения о дате выдачи указанного документа и выдавшем органе)</w:t>
      </w:r>
    </w:p>
    <w:p w:rsidR="00C2152D" w:rsidRPr="00706D9F" w:rsidRDefault="00C2152D" w:rsidP="00C21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4"/>
        </w:rPr>
      </w:pPr>
    </w:p>
    <w:p w:rsidR="00C2152D" w:rsidRDefault="00C2152D" w:rsidP="00C2152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06D9F">
        <w:rPr>
          <w:szCs w:val="24"/>
        </w:rPr>
        <w:t xml:space="preserve"> с обработкой (путем включения  в  соответствующие  базы  данных)  </w:t>
      </w:r>
      <w:r w:rsidR="00342282">
        <w:rPr>
          <w:szCs w:val="24"/>
        </w:rPr>
        <w:t>П</w:t>
      </w:r>
      <w:r>
        <w:rPr>
          <w:szCs w:val="24"/>
        </w:rPr>
        <w:t xml:space="preserve">АО «МТС-Банк» </w:t>
      </w:r>
      <w:r w:rsidRPr="00706D9F">
        <w:rPr>
          <w:szCs w:val="24"/>
        </w:rPr>
        <w:t xml:space="preserve">  (адрес  </w:t>
      </w:r>
      <w:r>
        <w:rPr>
          <w:szCs w:val="24"/>
        </w:rPr>
        <w:t>местонахождения</w:t>
      </w:r>
      <w:r w:rsidRPr="00706D9F">
        <w:rPr>
          <w:szCs w:val="24"/>
        </w:rPr>
        <w:t xml:space="preserve">:  </w:t>
      </w:r>
      <w:r>
        <w:rPr>
          <w:szCs w:val="24"/>
        </w:rPr>
        <w:t>115</w:t>
      </w:r>
      <w:r w:rsidR="00342282">
        <w:rPr>
          <w:szCs w:val="24"/>
        </w:rPr>
        <w:t>432</w:t>
      </w:r>
      <w:r>
        <w:rPr>
          <w:szCs w:val="24"/>
        </w:rPr>
        <w:t xml:space="preserve">, </w:t>
      </w:r>
      <w:r w:rsidRPr="00706D9F">
        <w:rPr>
          <w:szCs w:val="24"/>
        </w:rPr>
        <w:t xml:space="preserve">г. Москва,  </w:t>
      </w:r>
      <w:r w:rsidR="00342282">
        <w:rPr>
          <w:szCs w:val="24"/>
        </w:rPr>
        <w:t>пр-т Андропова, д.18, стр.1</w:t>
      </w:r>
      <w:r w:rsidRPr="00706D9F">
        <w:rPr>
          <w:szCs w:val="24"/>
        </w:rPr>
        <w:t>) содержащихся в настояще</w:t>
      </w:r>
      <w:r>
        <w:rPr>
          <w:szCs w:val="24"/>
        </w:rPr>
        <w:t>й</w:t>
      </w:r>
      <w:r w:rsidRPr="00706D9F">
        <w:rPr>
          <w:szCs w:val="24"/>
        </w:rPr>
        <w:t xml:space="preserve"> </w:t>
      </w:r>
      <w:r>
        <w:rPr>
          <w:szCs w:val="24"/>
        </w:rPr>
        <w:t>Анкете Участника</w:t>
      </w:r>
      <w:r w:rsidRPr="00706D9F">
        <w:rPr>
          <w:szCs w:val="24"/>
        </w:rPr>
        <w:t xml:space="preserve"> моих персональных  данных  </w:t>
      </w:r>
      <w:r>
        <w:rPr>
          <w:szCs w:val="24"/>
        </w:rPr>
        <w:t>в целях:</w:t>
      </w:r>
    </w:p>
    <w:p w:rsidR="00C2152D" w:rsidRPr="005F0D7C" w:rsidRDefault="00C2152D" w:rsidP="00C2152D">
      <w:pPr>
        <w:spacing w:line="240" w:lineRule="auto"/>
        <w:jc w:val="both"/>
        <w:rPr>
          <w:sz w:val="16"/>
          <w:szCs w:val="16"/>
        </w:rPr>
      </w:pPr>
      <w:r w:rsidRPr="005F0D7C">
        <w:rPr>
          <w:sz w:val="16"/>
          <w:szCs w:val="16"/>
        </w:rPr>
        <w:t>'- проверки Банком сведений, указанных в данной Анкете и приложениях к ней;</w:t>
      </w:r>
    </w:p>
    <w:p w:rsidR="00C2152D" w:rsidRPr="005F0D7C" w:rsidRDefault="00C2152D" w:rsidP="00C2152D">
      <w:pPr>
        <w:spacing w:line="240" w:lineRule="auto"/>
        <w:jc w:val="both"/>
        <w:rPr>
          <w:sz w:val="16"/>
          <w:szCs w:val="16"/>
        </w:rPr>
      </w:pPr>
      <w:r w:rsidRPr="005F0D7C">
        <w:rPr>
          <w:sz w:val="16"/>
          <w:szCs w:val="16"/>
        </w:rPr>
        <w:t>- принятия Банком решения о заключении договор</w:t>
      </w:r>
      <w:proofErr w:type="gramStart"/>
      <w:r w:rsidRPr="005F0D7C">
        <w:rPr>
          <w:sz w:val="16"/>
          <w:szCs w:val="16"/>
        </w:rPr>
        <w:t>а(</w:t>
      </w:r>
      <w:proofErr w:type="spellStart"/>
      <w:proofErr w:type="gramEnd"/>
      <w:r w:rsidRPr="005F0D7C">
        <w:rPr>
          <w:sz w:val="16"/>
          <w:szCs w:val="16"/>
        </w:rPr>
        <w:t>ов</w:t>
      </w:r>
      <w:proofErr w:type="spellEnd"/>
      <w:r w:rsidRPr="005F0D7C">
        <w:rPr>
          <w:sz w:val="16"/>
          <w:szCs w:val="16"/>
        </w:rPr>
        <w:t>);</w:t>
      </w:r>
    </w:p>
    <w:p w:rsidR="00C2152D" w:rsidRPr="005F0D7C" w:rsidRDefault="00C2152D" w:rsidP="00C2152D">
      <w:pPr>
        <w:spacing w:line="240" w:lineRule="auto"/>
        <w:jc w:val="both"/>
        <w:rPr>
          <w:sz w:val="16"/>
          <w:szCs w:val="16"/>
        </w:rPr>
      </w:pPr>
      <w:r w:rsidRPr="005F0D7C">
        <w:rPr>
          <w:sz w:val="16"/>
          <w:szCs w:val="16"/>
        </w:rPr>
        <w:t xml:space="preserve">- предоставления информации организациям, уполномоченным (в силу закона, договора или любым иным образом) на проведение проверок и/или анализа деятельности Банка, а также на осуществление иных форм </w:t>
      </w:r>
      <w:proofErr w:type="gramStart"/>
      <w:r w:rsidRPr="005F0D7C">
        <w:rPr>
          <w:sz w:val="16"/>
          <w:szCs w:val="16"/>
        </w:rPr>
        <w:t>контроля за</w:t>
      </w:r>
      <w:proofErr w:type="gramEnd"/>
      <w:r w:rsidRPr="005F0D7C">
        <w:rPr>
          <w:sz w:val="16"/>
          <w:szCs w:val="16"/>
        </w:rPr>
        <w:t xml:space="preserve"> деятельностью Банка, для целей осуществления ими указанных действий;</w:t>
      </w:r>
    </w:p>
    <w:p w:rsidR="00C2152D" w:rsidRPr="005F0D7C" w:rsidRDefault="00C2152D" w:rsidP="00C2152D">
      <w:pPr>
        <w:spacing w:line="240" w:lineRule="auto"/>
        <w:jc w:val="both"/>
        <w:rPr>
          <w:sz w:val="16"/>
          <w:szCs w:val="16"/>
        </w:rPr>
      </w:pPr>
      <w:r w:rsidRPr="005F0D7C">
        <w:rPr>
          <w:sz w:val="16"/>
          <w:szCs w:val="16"/>
        </w:rPr>
        <w:t>- предоставления информации акционерам, членам органов управления, дочерним компаниям (предприятиям) Банка, аффилированным, а также иным связанным с Банком лицам;</w:t>
      </w:r>
    </w:p>
    <w:p w:rsidR="00C2152D" w:rsidRPr="005F0D7C" w:rsidRDefault="00C2152D" w:rsidP="00C2152D">
      <w:pPr>
        <w:spacing w:line="240" w:lineRule="auto"/>
        <w:jc w:val="both"/>
        <w:rPr>
          <w:sz w:val="16"/>
          <w:szCs w:val="16"/>
        </w:rPr>
      </w:pPr>
      <w:r w:rsidRPr="005F0D7C">
        <w:rPr>
          <w:sz w:val="16"/>
          <w:szCs w:val="16"/>
        </w:rPr>
        <w:t>- передачи информации и/или документов третьим лицам, которые по договору с Банком осуществляют услуги по хранению полученной Банком информации и/или документов;</w:t>
      </w:r>
    </w:p>
    <w:p w:rsidR="00C2152D" w:rsidRPr="005F0D7C" w:rsidRDefault="00C2152D" w:rsidP="00C2152D">
      <w:pPr>
        <w:spacing w:line="240" w:lineRule="auto"/>
        <w:jc w:val="both"/>
        <w:rPr>
          <w:sz w:val="16"/>
          <w:szCs w:val="16"/>
        </w:rPr>
      </w:pPr>
      <w:r w:rsidRPr="005F0D7C">
        <w:rPr>
          <w:sz w:val="16"/>
          <w:szCs w:val="16"/>
        </w:rPr>
        <w:t>- проведения работ по автоматизации деятельности Банка и работ по обслуживанию средств автоматизации.</w:t>
      </w:r>
    </w:p>
    <w:p w:rsidR="00C2152D" w:rsidRPr="00706D9F" w:rsidRDefault="00C2152D" w:rsidP="00C2152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C2152D" w:rsidRPr="00706D9F" w:rsidRDefault="00C2152D" w:rsidP="00C2152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06D9F">
        <w:rPr>
          <w:szCs w:val="24"/>
        </w:rPr>
        <w:t xml:space="preserve">  Данное согласие действует до даты его отзыва  мною  путем  направления  в  </w:t>
      </w:r>
      <w:r w:rsidR="00342282">
        <w:rPr>
          <w:szCs w:val="24"/>
        </w:rPr>
        <w:t>П</w:t>
      </w:r>
      <w:r>
        <w:rPr>
          <w:szCs w:val="24"/>
        </w:rPr>
        <w:t>АО «МТС-Банк»</w:t>
      </w:r>
      <w:r w:rsidRPr="00706D9F">
        <w:rPr>
          <w:szCs w:val="24"/>
        </w:rPr>
        <w:t xml:space="preserve"> письменного сообщения об указанном отзыве  в  произвольной  форме,  если</w:t>
      </w:r>
    </w:p>
    <w:p w:rsidR="00C2152D" w:rsidRPr="00706D9F" w:rsidRDefault="00C2152D" w:rsidP="00C2152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06D9F">
        <w:rPr>
          <w:szCs w:val="24"/>
        </w:rPr>
        <w:t xml:space="preserve"> иное не установлено законодательством Российской Федерации.</w:t>
      </w:r>
    </w:p>
    <w:p w:rsidR="00C2152D" w:rsidRPr="00706D9F" w:rsidRDefault="00C2152D" w:rsidP="00C21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4"/>
        </w:rPr>
      </w:pPr>
    </w:p>
    <w:p w:rsidR="00C2152D" w:rsidRPr="00706D9F" w:rsidRDefault="00C2152D" w:rsidP="00C2152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06D9F">
        <w:rPr>
          <w:szCs w:val="24"/>
        </w:rPr>
        <w:t xml:space="preserve"> ______________________    ______________________________________________</w:t>
      </w:r>
    </w:p>
    <w:p w:rsidR="00C2152D" w:rsidRPr="00706D9F" w:rsidRDefault="00C2152D" w:rsidP="00C2152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    (личная подпись)   </w:t>
      </w:r>
      <w:r w:rsidRPr="00706D9F">
        <w:rPr>
          <w:szCs w:val="24"/>
        </w:rPr>
        <w:t>(инициалы, фамилия руководителя</w:t>
      </w:r>
      <w:r>
        <w:rPr>
          <w:szCs w:val="24"/>
        </w:rPr>
        <w:t xml:space="preserve">, </w:t>
      </w:r>
      <w:r w:rsidRPr="00706D9F">
        <w:rPr>
          <w:szCs w:val="24"/>
        </w:rPr>
        <w:t xml:space="preserve">главного бухгалтера, </w:t>
      </w:r>
      <w:r>
        <w:rPr>
          <w:szCs w:val="24"/>
        </w:rPr>
        <w:t>ответственного лица Участника)</w:t>
      </w:r>
    </w:p>
    <w:p w:rsidR="00C2152D" w:rsidRPr="00706D9F" w:rsidRDefault="00C2152D" w:rsidP="00C2152D">
      <w:pPr>
        <w:tabs>
          <w:tab w:val="num" w:pos="0"/>
        </w:tabs>
        <w:spacing w:after="0" w:line="240" w:lineRule="auto"/>
        <w:rPr>
          <w:szCs w:val="24"/>
          <w:vertAlign w:val="superscript"/>
        </w:rPr>
      </w:pPr>
    </w:p>
    <w:p w:rsidR="00C2152D" w:rsidRPr="00706D9F" w:rsidRDefault="00C2152D" w:rsidP="00C2152D">
      <w:pPr>
        <w:tabs>
          <w:tab w:val="num" w:pos="0"/>
        </w:tabs>
        <w:spacing w:after="0" w:line="240" w:lineRule="auto"/>
        <w:rPr>
          <w:szCs w:val="24"/>
          <w:vertAlign w:val="superscript"/>
        </w:rPr>
      </w:pPr>
    </w:p>
    <w:p w:rsidR="00C2152D" w:rsidRDefault="00C2152D" w:rsidP="00C2152D">
      <w:pPr>
        <w:tabs>
          <w:tab w:val="num" w:pos="0"/>
        </w:tabs>
        <w:spacing w:after="0" w:line="240" w:lineRule="auto"/>
        <w:rPr>
          <w:szCs w:val="24"/>
          <w:vertAlign w:val="superscript"/>
        </w:rPr>
      </w:pPr>
    </w:p>
    <w:p w:rsidR="00C2152D" w:rsidRPr="00BA08E8" w:rsidRDefault="00C2152D" w:rsidP="00C2152D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/>
        <w:jc w:val="center"/>
        <w:rPr>
          <w:b/>
          <w:spacing w:val="36"/>
          <w:szCs w:val="24"/>
        </w:rPr>
      </w:pPr>
      <w:r w:rsidRPr="00BA08E8">
        <w:rPr>
          <w:b/>
          <w:spacing w:val="36"/>
          <w:szCs w:val="24"/>
        </w:rPr>
        <w:t>конец формы</w:t>
      </w:r>
    </w:p>
    <w:p w:rsidR="00C2152D" w:rsidRDefault="00C1277E" w:rsidP="00C2152D">
      <w:pPr>
        <w:pStyle w:val="aff3"/>
        <w:tabs>
          <w:tab w:val="clear" w:pos="1134"/>
          <w:tab w:val="num" w:pos="0"/>
        </w:tabs>
        <w:spacing w:line="240" w:lineRule="auto"/>
        <w:ind w:left="0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11</w:t>
      </w:r>
      <w:r w:rsidR="00C2152D" w:rsidRPr="00BA08E8">
        <w:rPr>
          <w:b/>
          <w:sz w:val="24"/>
          <w:szCs w:val="24"/>
        </w:rPr>
        <w:t>.1.</w:t>
      </w:r>
      <w:r w:rsidR="00C66EA2">
        <w:rPr>
          <w:b/>
          <w:sz w:val="24"/>
          <w:szCs w:val="24"/>
        </w:rPr>
        <w:t>1</w:t>
      </w:r>
      <w:r w:rsidR="00C2152D" w:rsidRPr="00BA08E8">
        <w:rPr>
          <w:b/>
          <w:sz w:val="24"/>
          <w:szCs w:val="24"/>
        </w:rPr>
        <w:t xml:space="preserve"> Инструкции по заполнению</w:t>
      </w:r>
    </w:p>
    <w:p w:rsidR="00C2152D" w:rsidRPr="00BA08E8" w:rsidRDefault="00C2152D" w:rsidP="00C2152D">
      <w:pPr>
        <w:pStyle w:val="aff3"/>
        <w:tabs>
          <w:tab w:val="clear" w:pos="1134"/>
          <w:tab w:val="num" w:pos="0"/>
        </w:tabs>
        <w:spacing w:line="240" w:lineRule="auto"/>
        <w:ind w:left="0" w:firstLine="709"/>
        <w:rPr>
          <w:b/>
          <w:sz w:val="24"/>
          <w:szCs w:val="24"/>
        </w:rPr>
      </w:pPr>
    </w:p>
    <w:p w:rsidR="00C2152D" w:rsidRPr="00BA08E8" w:rsidRDefault="00C2152D" w:rsidP="00C2152D">
      <w:pPr>
        <w:tabs>
          <w:tab w:val="num" w:pos="0"/>
        </w:tabs>
        <w:spacing w:after="0" w:line="240" w:lineRule="auto"/>
        <w:ind w:firstLine="709"/>
        <w:jc w:val="both"/>
        <w:rPr>
          <w:szCs w:val="24"/>
        </w:rPr>
      </w:pPr>
      <w:r w:rsidRPr="00BA08E8">
        <w:rPr>
          <w:szCs w:val="24"/>
        </w:rPr>
        <w:t xml:space="preserve">1. Участник указывает дату и номер </w:t>
      </w:r>
      <w:r>
        <w:rPr>
          <w:szCs w:val="24"/>
        </w:rPr>
        <w:t>п</w:t>
      </w:r>
      <w:r w:rsidRPr="00BA08E8">
        <w:rPr>
          <w:szCs w:val="24"/>
        </w:rPr>
        <w:t xml:space="preserve">редложения в соответствии с письмом о подаче </w:t>
      </w:r>
      <w:r>
        <w:rPr>
          <w:szCs w:val="24"/>
        </w:rPr>
        <w:t>предложения</w:t>
      </w:r>
      <w:r w:rsidRPr="00BA08E8">
        <w:rPr>
          <w:szCs w:val="24"/>
        </w:rPr>
        <w:t>.</w:t>
      </w:r>
    </w:p>
    <w:p w:rsidR="00C2152D" w:rsidRPr="00BA08E8" w:rsidRDefault="00C2152D" w:rsidP="00C2152D">
      <w:pPr>
        <w:tabs>
          <w:tab w:val="num" w:pos="0"/>
        </w:tabs>
        <w:spacing w:after="0" w:line="240" w:lineRule="auto"/>
        <w:ind w:firstLine="709"/>
        <w:jc w:val="both"/>
        <w:rPr>
          <w:szCs w:val="24"/>
        </w:rPr>
      </w:pPr>
      <w:r w:rsidRPr="00BA08E8">
        <w:rPr>
          <w:szCs w:val="24"/>
        </w:rPr>
        <w:t xml:space="preserve">2. Участник указывает свое фирменное наименование (в </w:t>
      </w:r>
      <w:proofErr w:type="spellStart"/>
      <w:r w:rsidRPr="00BA08E8">
        <w:rPr>
          <w:szCs w:val="24"/>
        </w:rPr>
        <w:t>т.ч</w:t>
      </w:r>
      <w:proofErr w:type="spellEnd"/>
      <w:r w:rsidRPr="00BA08E8">
        <w:rPr>
          <w:szCs w:val="24"/>
        </w:rPr>
        <w:t>. организационно-правовую форму) и свой адрес.</w:t>
      </w:r>
    </w:p>
    <w:p w:rsidR="00C2152D" w:rsidRPr="00BA08E8" w:rsidRDefault="00C2152D" w:rsidP="00C2152D">
      <w:pPr>
        <w:tabs>
          <w:tab w:val="num" w:pos="0"/>
        </w:tabs>
        <w:spacing w:after="0" w:line="240" w:lineRule="auto"/>
        <w:ind w:firstLine="709"/>
        <w:jc w:val="both"/>
        <w:rPr>
          <w:szCs w:val="24"/>
        </w:rPr>
      </w:pPr>
      <w:r w:rsidRPr="00BA08E8">
        <w:rPr>
          <w:szCs w:val="24"/>
        </w:rPr>
        <w:t>3. 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C2152D" w:rsidRPr="00D318FE" w:rsidRDefault="00C2152D" w:rsidP="00C2152D">
      <w:pPr>
        <w:tabs>
          <w:tab w:val="num" w:pos="0"/>
        </w:tabs>
        <w:spacing w:after="0" w:line="240" w:lineRule="auto"/>
        <w:ind w:firstLine="709"/>
        <w:jc w:val="both"/>
        <w:rPr>
          <w:szCs w:val="24"/>
        </w:rPr>
      </w:pPr>
      <w:r w:rsidRPr="00BA08E8">
        <w:rPr>
          <w:szCs w:val="24"/>
        </w:rPr>
        <w:t>4. В графе 8 «Банковские реквизиты…» указываются реквизиты, которые будут использованы при заключении Договора.</w:t>
      </w:r>
    </w:p>
    <w:p w:rsidR="00C2152D" w:rsidRPr="005F0D7C" w:rsidRDefault="00C2152D" w:rsidP="00C2152D">
      <w:pPr>
        <w:tabs>
          <w:tab w:val="num" w:pos="0"/>
        </w:tabs>
        <w:spacing w:after="0" w:line="240" w:lineRule="auto"/>
        <w:ind w:firstLine="709"/>
        <w:jc w:val="both"/>
        <w:rPr>
          <w:sz w:val="16"/>
          <w:szCs w:val="16"/>
        </w:rPr>
      </w:pPr>
      <w:r>
        <w:rPr>
          <w:szCs w:val="24"/>
        </w:rPr>
        <w:t xml:space="preserve">5. </w:t>
      </w:r>
      <w:r w:rsidRPr="00CF4E63">
        <w:rPr>
          <w:sz w:val="16"/>
          <w:szCs w:val="16"/>
        </w:rPr>
        <w:t>Указанные в Анкете Участника физические лица</w:t>
      </w:r>
      <w:r>
        <w:rPr>
          <w:sz w:val="16"/>
          <w:szCs w:val="16"/>
        </w:rPr>
        <w:t xml:space="preserve"> путем заполнения соответствующих граф Анкеты</w:t>
      </w:r>
      <w:r>
        <w:rPr>
          <w:sz w:val="16"/>
          <w:szCs w:val="16"/>
        </w:rPr>
        <w:tab/>
        <w:t xml:space="preserve"> </w:t>
      </w:r>
      <w:r w:rsidRPr="005F0D7C">
        <w:rPr>
          <w:sz w:val="16"/>
          <w:szCs w:val="16"/>
        </w:rPr>
        <w:t>Участник</w:t>
      </w:r>
      <w:r>
        <w:rPr>
          <w:sz w:val="16"/>
          <w:szCs w:val="16"/>
        </w:rPr>
        <w:t>а (соответствующие графы заполняются по количеству физических лиц - субъектов персональных данных)</w:t>
      </w:r>
      <w:r w:rsidRPr="005F0D7C">
        <w:rPr>
          <w:sz w:val="16"/>
          <w:szCs w:val="16"/>
        </w:rPr>
        <w:t xml:space="preserve"> выража</w:t>
      </w:r>
      <w:r>
        <w:rPr>
          <w:sz w:val="16"/>
          <w:szCs w:val="16"/>
        </w:rPr>
        <w:t>ю</w:t>
      </w:r>
      <w:r w:rsidRPr="005F0D7C">
        <w:rPr>
          <w:sz w:val="16"/>
          <w:szCs w:val="16"/>
        </w:rPr>
        <w:t xml:space="preserve">т свое согласие на обработку Открытым </w:t>
      </w:r>
      <w:r>
        <w:rPr>
          <w:sz w:val="16"/>
          <w:szCs w:val="16"/>
        </w:rPr>
        <w:t>а</w:t>
      </w:r>
      <w:r w:rsidRPr="005F0D7C">
        <w:rPr>
          <w:sz w:val="16"/>
          <w:szCs w:val="16"/>
        </w:rPr>
        <w:t xml:space="preserve">кционерным </w:t>
      </w:r>
      <w:r>
        <w:rPr>
          <w:sz w:val="16"/>
          <w:szCs w:val="16"/>
        </w:rPr>
        <w:t>о</w:t>
      </w:r>
      <w:r w:rsidRPr="005F0D7C">
        <w:rPr>
          <w:sz w:val="16"/>
          <w:szCs w:val="16"/>
        </w:rPr>
        <w:t>бществом "МТС-Банк" (далее по тексту  Банк, местонахождение Банка: 115</w:t>
      </w:r>
      <w:r w:rsidR="00342282">
        <w:rPr>
          <w:sz w:val="16"/>
          <w:szCs w:val="16"/>
        </w:rPr>
        <w:t>432</w:t>
      </w:r>
      <w:r w:rsidRPr="005F0D7C">
        <w:rPr>
          <w:sz w:val="16"/>
          <w:szCs w:val="16"/>
        </w:rPr>
        <w:t xml:space="preserve">, Москва, </w:t>
      </w:r>
      <w:r w:rsidR="00342282">
        <w:rPr>
          <w:sz w:val="16"/>
          <w:szCs w:val="16"/>
        </w:rPr>
        <w:t>пр-т Андропова, д.18, корп. 1</w:t>
      </w:r>
      <w:r w:rsidRPr="005F0D7C">
        <w:rPr>
          <w:sz w:val="16"/>
          <w:szCs w:val="16"/>
        </w:rPr>
        <w:t xml:space="preserve">), </w:t>
      </w:r>
      <w:r>
        <w:rPr>
          <w:sz w:val="16"/>
          <w:szCs w:val="16"/>
        </w:rPr>
        <w:t xml:space="preserve">их </w:t>
      </w:r>
      <w:r w:rsidRPr="005F0D7C">
        <w:rPr>
          <w:sz w:val="16"/>
          <w:szCs w:val="16"/>
        </w:rPr>
        <w:t xml:space="preserve">персональных данных. Под персональными данными Участника понимаются любые относящиеся к </w:t>
      </w:r>
      <w:r>
        <w:rPr>
          <w:sz w:val="16"/>
          <w:szCs w:val="16"/>
        </w:rPr>
        <w:t xml:space="preserve">указанным в Анкете </w:t>
      </w:r>
      <w:r w:rsidRPr="005F0D7C">
        <w:rPr>
          <w:sz w:val="16"/>
          <w:szCs w:val="16"/>
        </w:rPr>
        <w:t>Участник</w:t>
      </w:r>
      <w:r>
        <w:rPr>
          <w:sz w:val="16"/>
          <w:szCs w:val="16"/>
        </w:rPr>
        <w:t>а физическим лицам</w:t>
      </w:r>
      <w:r w:rsidRPr="005F0D7C">
        <w:rPr>
          <w:sz w:val="16"/>
          <w:szCs w:val="16"/>
        </w:rPr>
        <w:t xml:space="preserve"> сведения и информация на бумажных и/или электронных носителях, которые были или будут переданы в Банк Участником или поступили (поступят) в Банк иным способом. </w:t>
      </w:r>
      <w:proofErr w:type="gramStart"/>
      <w:r w:rsidRPr="005F0D7C">
        <w:rPr>
          <w:sz w:val="16"/>
          <w:szCs w:val="16"/>
        </w:rPr>
        <w:t xml:space="preserve">При этом под обработкой персональных </w:t>
      </w:r>
      <w:r w:rsidRPr="005F0D7C">
        <w:rPr>
          <w:sz w:val="16"/>
          <w:szCs w:val="16"/>
        </w:rPr>
        <w:lastRenderedPageBreak/>
        <w:t>данных понимаются действия (операции) с персональными данными, включая сбор, систематизацию, накопление, хранение, уточнение (обновление, изменение, проверка), использование, распространение/передачу, воспроизведение, электронное копирование, обезличивание, блокирование и уничтожение персональных данных.</w:t>
      </w:r>
      <w:proofErr w:type="gramEnd"/>
    </w:p>
    <w:p w:rsidR="00C2152D" w:rsidRPr="005F0D7C" w:rsidRDefault="00C2152D" w:rsidP="00C2152D">
      <w:pPr>
        <w:spacing w:line="240" w:lineRule="auto"/>
        <w:jc w:val="both"/>
        <w:rPr>
          <w:sz w:val="16"/>
          <w:szCs w:val="16"/>
        </w:rPr>
      </w:pPr>
      <w:r w:rsidRPr="005F0D7C">
        <w:rPr>
          <w:sz w:val="16"/>
          <w:szCs w:val="16"/>
        </w:rPr>
        <w:t>При этом обработка моих персональных данных Участника, в том числе трансграничная передача моих персональных допускается для следующих целей:</w:t>
      </w:r>
    </w:p>
    <w:p w:rsidR="00C2152D" w:rsidRPr="005F0D7C" w:rsidRDefault="00C2152D" w:rsidP="00C2152D">
      <w:pPr>
        <w:spacing w:line="240" w:lineRule="auto"/>
        <w:jc w:val="both"/>
        <w:rPr>
          <w:sz w:val="16"/>
          <w:szCs w:val="16"/>
        </w:rPr>
      </w:pPr>
      <w:r w:rsidRPr="005F0D7C">
        <w:rPr>
          <w:sz w:val="16"/>
          <w:szCs w:val="16"/>
        </w:rPr>
        <w:t>'- в целях проверки Банком сведений, указанных в данной Анкете и приложениях к ней;</w:t>
      </w:r>
    </w:p>
    <w:p w:rsidR="00C2152D" w:rsidRPr="005F0D7C" w:rsidRDefault="00C2152D" w:rsidP="00C2152D">
      <w:pPr>
        <w:spacing w:line="240" w:lineRule="auto"/>
        <w:jc w:val="both"/>
        <w:rPr>
          <w:sz w:val="16"/>
          <w:szCs w:val="16"/>
        </w:rPr>
      </w:pPr>
      <w:r w:rsidRPr="005F0D7C">
        <w:rPr>
          <w:sz w:val="16"/>
          <w:szCs w:val="16"/>
        </w:rPr>
        <w:t>- в целях принятия Банком решения о заключении договор</w:t>
      </w:r>
      <w:proofErr w:type="gramStart"/>
      <w:r w:rsidRPr="005F0D7C">
        <w:rPr>
          <w:sz w:val="16"/>
          <w:szCs w:val="16"/>
        </w:rPr>
        <w:t>а(</w:t>
      </w:r>
      <w:proofErr w:type="spellStart"/>
      <w:proofErr w:type="gramEnd"/>
      <w:r w:rsidRPr="005F0D7C">
        <w:rPr>
          <w:sz w:val="16"/>
          <w:szCs w:val="16"/>
        </w:rPr>
        <w:t>ов</w:t>
      </w:r>
      <w:proofErr w:type="spellEnd"/>
      <w:r w:rsidRPr="005F0D7C">
        <w:rPr>
          <w:sz w:val="16"/>
          <w:szCs w:val="16"/>
        </w:rPr>
        <w:t>);</w:t>
      </w:r>
    </w:p>
    <w:p w:rsidR="00C2152D" w:rsidRPr="005F0D7C" w:rsidRDefault="00C2152D" w:rsidP="00C2152D">
      <w:pPr>
        <w:spacing w:line="240" w:lineRule="auto"/>
        <w:jc w:val="both"/>
        <w:rPr>
          <w:sz w:val="16"/>
          <w:szCs w:val="16"/>
        </w:rPr>
      </w:pPr>
      <w:r w:rsidRPr="005F0D7C">
        <w:rPr>
          <w:sz w:val="16"/>
          <w:szCs w:val="16"/>
        </w:rPr>
        <w:t xml:space="preserve">- в целях предоставления информации организациям, уполномоченным (в силу закона, договора или любым иным образом) на проведение проверок и/или анализа деятельности Банка, а также на осуществление иных форм </w:t>
      </w:r>
      <w:proofErr w:type="gramStart"/>
      <w:r w:rsidRPr="005F0D7C">
        <w:rPr>
          <w:sz w:val="16"/>
          <w:szCs w:val="16"/>
        </w:rPr>
        <w:t>контроля за</w:t>
      </w:r>
      <w:proofErr w:type="gramEnd"/>
      <w:r w:rsidRPr="005F0D7C">
        <w:rPr>
          <w:sz w:val="16"/>
          <w:szCs w:val="16"/>
        </w:rPr>
        <w:t xml:space="preserve"> деятельностью Банка, для целей осуществления ими указанных действий;</w:t>
      </w:r>
    </w:p>
    <w:p w:rsidR="00C2152D" w:rsidRPr="005F0D7C" w:rsidRDefault="00C2152D" w:rsidP="00C2152D">
      <w:pPr>
        <w:spacing w:line="240" w:lineRule="auto"/>
        <w:jc w:val="both"/>
        <w:rPr>
          <w:sz w:val="16"/>
          <w:szCs w:val="16"/>
        </w:rPr>
      </w:pPr>
      <w:r w:rsidRPr="005F0D7C">
        <w:rPr>
          <w:sz w:val="16"/>
          <w:szCs w:val="16"/>
        </w:rPr>
        <w:t>- в целях предоставления информации акционерам, членам органов управления, дочерним компаниям (предприятиям) Банка, аффилированным, а также иным связанным с Банком лицам;</w:t>
      </w:r>
    </w:p>
    <w:p w:rsidR="00C2152D" w:rsidRPr="005F0D7C" w:rsidRDefault="00C2152D" w:rsidP="00C2152D">
      <w:pPr>
        <w:spacing w:line="240" w:lineRule="auto"/>
        <w:jc w:val="both"/>
        <w:rPr>
          <w:sz w:val="16"/>
          <w:szCs w:val="16"/>
        </w:rPr>
      </w:pPr>
      <w:r w:rsidRPr="005F0D7C">
        <w:rPr>
          <w:sz w:val="16"/>
          <w:szCs w:val="16"/>
        </w:rPr>
        <w:t>- в целях передачи информации и/или документов третьим лицам, которые по договору с Банком осуществляют услуги по хранению полученной Банком информации и/или документов;</w:t>
      </w:r>
    </w:p>
    <w:p w:rsidR="00C2152D" w:rsidRPr="005F0D7C" w:rsidRDefault="00C2152D" w:rsidP="00C2152D">
      <w:pPr>
        <w:spacing w:line="240" w:lineRule="auto"/>
        <w:jc w:val="both"/>
        <w:rPr>
          <w:sz w:val="16"/>
          <w:szCs w:val="16"/>
        </w:rPr>
      </w:pPr>
      <w:r w:rsidRPr="005F0D7C">
        <w:rPr>
          <w:sz w:val="16"/>
          <w:szCs w:val="16"/>
        </w:rPr>
        <w:t>- в целях проведения работ по автоматизации деятельности Банка и работ по обслуживанию средств автоматизации.</w:t>
      </w:r>
    </w:p>
    <w:p w:rsidR="00C2152D" w:rsidRPr="005F0D7C" w:rsidRDefault="00C2152D" w:rsidP="00C2152D">
      <w:pPr>
        <w:spacing w:line="240" w:lineRule="auto"/>
        <w:jc w:val="both"/>
        <w:rPr>
          <w:sz w:val="16"/>
          <w:szCs w:val="16"/>
        </w:rPr>
      </w:pPr>
      <w:r w:rsidRPr="005F0D7C">
        <w:rPr>
          <w:sz w:val="16"/>
          <w:szCs w:val="16"/>
        </w:rPr>
        <w:t>Не допускается публичное обнародование Банком моих персональных данных в средствах массовой информации, размещение в информационно телекоммуникационных сетях. Банк обязуется заключить с третьими лицами, которым будут предоставляться персональные данные, соглашения о конфиденциальности и неразглашении сведений.</w:t>
      </w:r>
    </w:p>
    <w:p w:rsidR="00C2152D" w:rsidRPr="005F0D7C" w:rsidRDefault="00C2152D" w:rsidP="00C2152D">
      <w:pPr>
        <w:spacing w:line="240" w:lineRule="auto"/>
        <w:jc w:val="both"/>
        <w:rPr>
          <w:sz w:val="16"/>
          <w:szCs w:val="16"/>
        </w:rPr>
      </w:pPr>
      <w:r w:rsidRPr="005F0D7C">
        <w:rPr>
          <w:sz w:val="16"/>
          <w:szCs w:val="16"/>
        </w:rPr>
        <w:t>Участник уведомлен и согласен с тем, что данное согласие может быть отозвано путем направления Банку в письменной форме уведомления об отзыве согласия заказным письмом с уведомлением о вручении либо вручено лично под роспись уполномоченному представителю Банка.</w:t>
      </w:r>
    </w:p>
    <w:p w:rsidR="00C2152D" w:rsidRPr="005F0D7C" w:rsidRDefault="00C2152D" w:rsidP="00C2152D">
      <w:pPr>
        <w:spacing w:line="240" w:lineRule="auto"/>
        <w:jc w:val="both"/>
        <w:rPr>
          <w:sz w:val="16"/>
          <w:szCs w:val="16"/>
        </w:rPr>
      </w:pPr>
      <w:r w:rsidRPr="005F0D7C">
        <w:rPr>
          <w:sz w:val="16"/>
          <w:szCs w:val="16"/>
        </w:rPr>
        <w:t>При этом Участник уведомлен о том, что отзыв согласия не лишает Банк права на обработку персональных данных Участника в целях исполнения договора, использования информации в качестве доказательств в судебных разбирательствах и в иных случаях, установленных законодательством РФ.</w:t>
      </w:r>
    </w:p>
    <w:p w:rsidR="00C2152D" w:rsidRDefault="00C2152D" w:rsidP="00C2152D">
      <w:pPr>
        <w:tabs>
          <w:tab w:val="left" w:pos="540"/>
          <w:tab w:val="left" w:pos="720"/>
          <w:tab w:val="left" w:pos="1134"/>
        </w:tabs>
        <w:spacing w:after="0" w:line="240" w:lineRule="auto"/>
        <w:ind w:firstLine="709"/>
        <w:rPr>
          <w:rFonts w:ascii="Arial" w:hAnsi="Arial" w:cs="Arial"/>
        </w:rPr>
      </w:pPr>
      <w:r w:rsidRPr="005F0D7C">
        <w:rPr>
          <w:sz w:val="16"/>
          <w:szCs w:val="16"/>
        </w:rPr>
        <w:t>Настоящее согласие действует до истечения 5 (Пяти) лет с момента прекращения действия последнего из договоров, заключенных между Участником и Банком. По истечении указанного срока действие Согласия считается продленным на каждые следующие 5 (Пять) лет при условии отсутствия у Банка сведений о его отзыве.</w:t>
      </w:r>
    </w:p>
    <w:p w:rsidR="00C41878" w:rsidRPr="000B7233" w:rsidRDefault="00C41878" w:rsidP="0069638D">
      <w:pPr>
        <w:tabs>
          <w:tab w:val="left" w:pos="540"/>
          <w:tab w:val="left" w:pos="720"/>
          <w:tab w:val="left" w:pos="1134"/>
        </w:tabs>
        <w:jc w:val="right"/>
        <w:rPr>
          <w:b/>
        </w:rPr>
      </w:pPr>
    </w:p>
    <w:p w:rsidR="00F15421" w:rsidRDefault="00F15421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BC0641" w:rsidRDefault="00BC0641" w:rsidP="0081577F">
      <w:pPr>
        <w:pStyle w:val="m4"/>
        <w:jc w:val="right"/>
        <w:rPr>
          <w:b/>
          <w:lang w:val="ru-RU"/>
        </w:rPr>
      </w:pPr>
    </w:p>
    <w:p w:rsidR="00FB0376" w:rsidRPr="00BA08E8" w:rsidRDefault="00A62B14" w:rsidP="00A62B14">
      <w:pPr>
        <w:pStyle w:val="26"/>
        <w:numPr>
          <w:ilvl w:val="1"/>
          <w:numId w:val="35"/>
        </w:numPr>
        <w:spacing w:after="240"/>
        <w:rPr>
          <w:rFonts w:ascii="Times New Roman" w:hAnsi="Times New Roman"/>
          <w:sz w:val="24"/>
          <w:szCs w:val="24"/>
        </w:rPr>
      </w:pPr>
      <w:bookmarkStart w:id="143" w:name="_Toc251847636"/>
      <w:bookmarkStart w:id="144" w:name="_Toc399409623"/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 </w:t>
      </w:r>
      <w:r w:rsidR="00FB0376" w:rsidRPr="00BA08E8">
        <w:rPr>
          <w:rFonts w:ascii="Times New Roman" w:hAnsi="Times New Roman"/>
          <w:sz w:val="24"/>
          <w:szCs w:val="24"/>
        </w:rPr>
        <w:t>Протокол разногласий по проекту Договора (Форма №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FB0376" w:rsidRPr="00BA08E8">
        <w:rPr>
          <w:rFonts w:ascii="Times New Roman" w:hAnsi="Times New Roman"/>
          <w:sz w:val="24"/>
          <w:szCs w:val="24"/>
        </w:rPr>
        <w:t>)</w:t>
      </w:r>
      <w:bookmarkEnd w:id="143"/>
      <w:bookmarkEnd w:id="144"/>
    </w:p>
    <w:p w:rsidR="00FB0376" w:rsidRPr="00BA08E8" w:rsidRDefault="00FB0376" w:rsidP="00FB0376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/>
        <w:jc w:val="center"/>
        <w:rPr>
          <w:b/>
          <w:spacing w:val="36"/>
          <w:szCs w:val="24"/>
        </w:rPr>
      </w:pPr>
      <w:r w:rsidRPr="00BA08E8">
        <w:rPr>
          <w:b/>
          <w:spacing w:val="36"/>
          <w:szCs w:val="24"/>
        </w:rPr>
        <w:t>начало формы</w:t>
      </w:r>
    </w:p>
    <w:p w:rsidR="00FB0376" w:rsidRPr="00BA08E8" w:rsidRDefault="00FB0376" w:rsidP="00FB0376">
      <w:pPr>
        <w:tabs>
          <w:tab w:val="num" w:pos="0"/>
        </w:tabs>
        <w:spacing w:line="240" w:lineRule="auto"/>
        <w:rPr>
          <w:szCs w:val="24"/>
        </w:rPr>
      </w:pPr>
    </w:p>
    <w:p w:rsidR="00FB0376" w:rsidRPr="00BA08E8" w:rsidRDefault="00FB0376" w:rsidP="00FB0376">
      <w:pPr>
        <w:tabs>
          <w:tab w:val="num" w:pos="0"/>
        </w:tabs>
        <w:spacing w:line="240" w:lineRule="auto"/>
        <w:rPr>
          <w:szCs w:val="24"/>
        </w:rPr>
      </w:pPr>
      <w:r>
        <w:rPr>
          <w:szCs w:val="24"/>
        </w:rPr>
        <w:tab/>
      </w:r>
      <w:r w:rsidRPr="00BA08E8">
        <w:rPr>
          <w:szCs w:val="24"/>
        </w:rPr>
        <w:t xml:space="preserve">Приложение </w:t>
      </w:r>
      <w:r w:rsidRPr="00BA08E8">
        <w:rPr>
          <w:szCs w:val="24"/>
        </w:rPr>
        <w:fldChar w:fldCharType="begin"/>
      </w:r>
      <w:r w:rsidRPr="00BA08E8">
        <w:rPr>
          <w:szCs w:val="24"/>
        </w:rPr>
        <w:instrText xml:space="preserve"> SEQ Приложение \* ARABIC </w:instrText>
      </w:r>
      <w:r w:rsidRPr="00BA08E8">
        <w:rPr>
          <w:szCs w:val="24"/>
        </w:rPr>
        <w:fldChar w:fldCharType="separate"/>
      </w:r>
      <w:r w:rsidR="009D2576">
        <w:rPr>
          <w:noProof/>
          <w:szCs w:val="24"/>
        </w:rPr>
        <w:t>2</w:t>
      </w:r>
      <w:r w:rsidRPr="00BA08E8">
        <w:rPr>
          <w:szCs w:val="24"/>
        </w:rPr>
        <w:fldChar w:fldCharType="end"/>
      </w:r>
      <w:r w:rsidRPr="00BA08E8">
        <w:rPr>
          <w:szCs w:val="24"/>
        </w:rPr>
        <w:t xml:space="preserve"> к письму о подаче</w:t>
      </w:r>
      <w:r>
        <w:rPr>
          <w:szCs w:val="24"/>
        </w:rPr>
        <w:t xml:space="preserve"> предложения</w:t>
      </w:r>
      <w:r>
        <w:rPr>
          <w:szCs w:val="24"/>
        </w:rPr>
        <w:br/>
        <w:t>от «____»___________ 20 _</w:t>
      </w:r>
      <w:r w:rsidRPr="00BA08E8">
        <w:rPr>
          <w:szCs w:val="24"/>
        </w:rPr>
        <w:t>__ г. №__________</w:t>
      </w:r>
    </w:p>
    <w:p w:rsidR="00FB0376" w:rsidRPr="00BA08E8" w:rsidRDefault="00FB0376" w:rsidP="00FB0376">
      <w:pPr>
        <w:tabs>
          <w:tab w:val="num" w:pos="0"/>
        </w:tabs>
        <w:spacing w:after="0" w:line="240" w:lineRule="auto"/>
        <w:rPr>
          <w:szCs w:val="24"/>
        </w:rPr>
      </w:pPr>
    </w:p>
    <w:p w:rsidR="00FB0376" w:rsidRPr="00BA08E8" w:rsidRDefault="00FB0376" w:rsidP="00FB0376">
      <w:pPr>
        <w:tabs>
          <w:tab w:val="num" w:pos="0"/>
        </w:tabs>
        <w:spacing w:after="0" w:line="240" w:lineRule="auto"/>
        <w:rPr>
          <w:szCs w:val="24"/>
        </w:rPr>
      </w:pPr>
    </w:p>
    <w:p w:rsidR="00FB0376" w:rsidRPr="00BA08E8" w:rsidRDefault="00FB0376" w:rsidP="00FB0376">
      <w:pPr>
        <w:tabs>
          <w:tab w:val="num" w:pos="0"/>
        </w:tabs>
        <w:suppressAutoHyphens/>
        <w:spacing w:after="0" w:line="240" w:lineRule="auto"/>
        <w:jc w:val="center"/>
        <w:rPr>
          <w:b/>
          <w:szCs w:val="24"/>
        </w:rPr>
      </w:pPr>
      <w:r w:rsidRPr="00BA08E8">
        <w:rPr>
          <w:b/>
          <w:szCs w:val="24"/>
        </w:rPr>
        <w:t xml:space="preserve">ПРОТОКОЛ  РАЗНОГЛАСИЙ </w:t>
      </w:r>
    </w:p>
    <w:p w:rsidR="00FB0376" w:rsidRPr="00BA08E8" w:rsidRDefault="00FB0376" w:rsidP="00FB0376">
      <w:pPr>
        <w:tabs>
          <w:tab w:val="num" w:pos="0"/>
        </w:tabs>
        <w:suppressAutoHyphens/>
        <w:spacing w:after="0" w:line="240" w:lineRule="auto"/>
        <w:jc w:val="center"/>
        <w:rPr>
          <w:b/>
          <w:szCs w:val="24"/>
        </w:rPr>
      </w:pPr>
      <w:r w:rsidRPr="00BA08E8">
        <w:rPr>
          <w:b/>
          <w:szCs w:val="24"/>
        </w:rPr>
        <w:t>к проекту Договора</w:t>
      </w:r>
    </w:p>
    <w:p w:rsidR="00FB0376" w:rsidRPr="00BA08E8" w:rsidRDefault="00FB0376" w:rsidP="00FB0376">
      <w:pPr>
        <w:tabs>
          <w:tab w:val="num" w:pos="0"/>
        </w:tabs>
        <w:spacing w:after="0" w:line="240" w:lineRule="auto"/>
        <w:rPr>
          <w:szCs w:val="24"/>
        </w:rPr>
      </w:pPr>
    </w:p>
    <w:p w:rsidR="00FB0376" w:rsidRPr="00BA08E8" w:rsidRDefault="00FB0376" w:rsidP="00FB0376">
      <w:pPr>
        <w:tabs>
          <w:tab w:val="num" w:pos="0"/>
        </w:tabs>
        <w:spacing w:after="0" w:line="240" w:lineRule="auto"/>
        <w:rPr>
          <w:szCs w:val="24"/>
        </w:rPr>
      </w:pPr>
      <w:r>
        <w:rPr>
          <w:szCs w:val="24"/>
        </w:rPr>
        <w:tab/>
      </w:r>
      <w:r w:rsidRPr="00BA08E8">
        <w:rPr>
          <w:szCs w:val="24"/>
        </w:rPr>
        <w:t>Наименование и адрес Участника: ______</w:t>
      </w:r>
      <w:r>
        <w:rPr>
          <w:szCs w:val="24"/>
        </w:rPr>
        <w:t>__________________________</w:t>
      </w:r>
      <w:r w:rsidRPr="00BA08E8">
        <w:rPr>
          <w:szCs w:val="24"/>
        </w:rPr>
        <w:t>__________</w:t>
      </w:r>
    </w:p>
    <w:p w:rsidR="00FB0376" w:rsidRPr="00BA08E8" w:rsidRDefault="00FB0376" w:rsidP="00FB0376">
      <w:pPr>
        <w:tabs>
          <w:tab w:val="num" w:pos="0"/>
        </w:tabs>
        <w:spacing w:after="0" w:line="240" w:lineRule="auto"/>
        <w:jc w:val="center"/>
        <w:rPr>
          <w:b/>
          <w:bCs/>
          <w:szCs w:val="24"/>
        </w:rPr>
      </w:pPr>
    </w:p>
    <w:p w:rsidR="00FB0376" w:rsidRPr="00BA08E8" w:rsidRDefault="00FB0376" w:rsidP="00FB0376">
      <w:pPr>
        <w:tabs>
          <w:tab w:val="num" w:pos="0"/>
        </w:tabs>
        <w:spacing w:line="240" w:lineRule="auto"/>
        <w:jc w:val="center"/>
        <w:rPr>
          <w:b/>
          <w:bCs/>
          <w:szCs w:val="24"/>
        </w:rPr>
      </w:pPr>
      <w:r w:rsidRPr="00BA08E8">
        <w:rPr>
          <w:b/>
          <w:bCs/>
          <w:szCs w:val="24"/>
        </w:rPr>
        <w:t xml:space="preserve">«Обязательные» </w:t>
      </w:r>
      <w:r>
        <w:rPr>
          <w:b/>
          <w:bCs/>
          <w:szCs w:val="24"/>
        </w:rPr>
        <w:t xml:space="preserve">для Участника  </w:t>
      </w:r>
      <w:r w:rsidRPr="00BA08E8">
        <w:rPr>
          <w:b/>
          <w:bCs/>
          <w:szCs w:val="24"/>
        </w:rPr>
        <w:t>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5"/>
        <w:gridCol w:w="2152"/>
        <w:gridCol w:w="2285"/>
        <w:gridCol w:w="2258"/>
        <w:gridCol w:w="1992"/>
      </w:tblGrid>
      <w:tr w:rsidR="00FB0376" w:rsidRPr="00BA08E8" w:rsidTr="00FB0376">
        <w:tc>
          <w:tcPr>
            <w:tcW w:w="635" w:type="dxa"/>
          </w:tcPr>
          <w:p w:rsidR="00FB0376" w:rsidRPr="000E5370" w:rsidRDefault="00FB0376" w:rsidP="00FB0376">
            <w:pPr>
              <w:pStyle w:val="aff1"/>
              <w:tabs>
                <w:tab w:val="num" w:pos="0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37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E537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E537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52" w:type="dxa"/>
          </w:tcPr>
          <w:p w:rsidR="00FB0376" w:rsidRPr="000E5370" w:rsidRDefault="00FB0376" w:rsidP="00FB0376">
            <w:pPr>
              <w:pStyle w:val="aff1"/>
              <w:tabs>
                <w:tab w:val="num" w:pos="0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370">
              <w:rPr>
                <w:rFonts w:ascii="Times New Roman" w:hAnsi="Times New Roman"/>
                <w:sz w:val="24"/>
                <w:szCs w:val="24"/>
              </w:rPr>
              <w:t>№ пункта проекта Договора</w:t>
            </w:r>
          </w:p>
        </w:tc>
        <w:tc>
          <w:tcPr>
            <w:tcW w:w="2285" w:type="dxa"/>
          </w:tcPr>
          <w:p w:rsidR="00FB0376" w:rsidRPr="000E5370" w:rsidRDefault="00FB0376" w:rsidP="00FB0376">
            <w:pPr>
              <w:pStyle w:val="aff1"/>
              <w:tabs>
                <w:tab w:val="num" w:pos="0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370">
              <w:rPr>
                <w:rFonts w:ascii="Times New Roman" w:hAnsi="Times New Roman"/>
                <w:sz w:val="24"/>
                <w:szCs w:val="24"/>
              </w:rPr>
              <w:t>Исходные формулировки</w:t>
            </w:r>
          </w:p>
        </w:tc>
        <w:tc>
          <w:tcPr>
            <w:tcW w:w="2258" w:type="dxa"/>
          </w:tcPr>
          <w:p w:rsidR="00FB0376" w:rsidRPr="000E5370" w:rsidRDefault="00FB0376" w:rsidP="00FB0376">
            <w:pPr>
              <w:pStyle w:val="aff1"/>
              <w:tabs>
                <w:tab w:val="num" w:pos="0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370">
              <w:rPr>
                <w:rFonts w:ascii="Times New Roman" w:hAnsi="Times New Roman"/>
                <w:sz w:val="24"/>
                <w:szCs w:val="24"/>
              </w:rPr>
              <w:t>Предложения Участника</w:t>
            </w:r>
          </w:p>
        </w:tc>
        <w:tc>
          <w:tcPr>
            <w:tcW w:w="1992" w:type="dxa"/>
          </w:tcPr>
          <w:p w:rsidR="00FB0376" w:rsidRPr="000E5370" w:rsidRDefault="00FB0376" w:rsidP="00FB0376">
            <w:pPr>
              <w:pStyle w:val="aff1"/>
              <w:tabs>
                <w:tab w:val="num" w:pos="0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370">
              <w:rPr>
                <w:rFonts w:ascii="Times New Roman" w:hAnsi="Times New Roman"/>
                <w:sz w:val="24"/>
                <w:szCs w:val="24"/>
              </w:rPr>
              <w:t>Примечания, обоснование</w:t>
            </w:r>
          </w:p>
        </w:tc>
      </w:tr>
      <w:tr w:rsidR="00FB0376" w:rsidRPr="00BA08E8" w:rsidTr="00FB0376">
        <w:tc>
          <w:tcPr>
            <w:tcW w:w="635" w:type="dxa"/>
          </w:tcPr>
          <w:p w:rsidR="00FB0376" w:rsidRPr="00BA08E8" w:rsidRDefault="00FB0376" w:rsidP="00FB0376">
            <w:pPr>
              <w:numPr>
                <w:ilvl w:val="0"/>
                <w:numId w:val="4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szCs w:val="24"/>
              </w:rPr>
            </w:pPr>
          </w:p>
        </w:tc>
        <w:tc>
          <w:tcPr>
            <w:tcW w:w="2152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  <w:tc>
          <w:tcPr>
            <w:tcW w:w="2285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  <w:tc>
          <w:tcPr>
            <w:tcW w:w="2258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  <w:tc>
          <w:tcPr>
            <w:tcW w:w="1992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</w:tr>
      <w:tr w:rsidR="00FB0376" w:rsidRPr="00BA08E8" w:rsidTr="00FB0376">
        <w:tc>
          <w:tcPr>
            <w:tcW w:w="635" w:type="dxa"/>
          </w:tcPr>
          <w:p w:rsidR="00FB0376" w:rsidRPr="00BA08E8" w:rsidRDefault="00FB0376" w:rsidP="00FB0376">
            <w:pPr>
              <w:numPr>
                <w:ilvl w:val="0"/>
                <w:numId w:val="4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szCs w:val="24"/>
              </w:rPr>
            </w:pPr>
          </w:p>
        </w:tc>
        <w:tc>
          <w:tcPr>
            <w:tcW w:w="2152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  <w:tc>
          <w:tcPr>
            <w:tcW w:w="2285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  <w:tc>
          <w:tcPr>
            <w:tcW w:w="2258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  <w:tc>
          <w:tcPr>
            <w:tcW w:w="1992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</w:tr>
      <w:tr w:rsidR="00FB0376" w:rsidRPr="00BA08E8" w:rsidTr="00FB0376">
        <w:tc>
          <w:tcPr>
            <w:tcW w:w="635" w:type="dxa"/>
          </w:tcPr>
          <w:p w:rsidR="00FB0376" w:rsidRPr="00BA08E8" w:rsidRDefault="00FB0376" w:rsidP="00FB0376">
            <w:pPr>
              <w:numPr>
                <w:ilvl w:val="0"/>
                <w:numId w:val="4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szCs w:val="24"/>
              </w:rPr>
            </w:pPr>
          </w:p>
        </w:tc>
        <w:tc>
          <w:tcPr>
            <w:tcW w:w="2152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  <w:tc>
          <w:tcPr>
            <w:tcW w:w="2285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  <w:tc>
          <w:tcPr>
            <w:tcW w:w="2258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  <w:tc>
          <w:tcPr>
            <w:tcW w:w="1992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</w:tr>
      <w:tr w:rsidR="00FB0376" w:rsidRPr="00BA08E8" w:rsidTr="00FB0376">
        <w:tc>
          <w:tcPr>
            <w:tcW w:w="635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  <w:r w:rsidRPr="00BA08E8">
              <w:t>…</w:t>
            </w:r>
          </w:p>
        </w:tc>
        <w:tc>
          <w:tcPr>
            <w:tcW w:w="2152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  <w:tc>
          <w:tcPr>
            <w:tcW w:w="2285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  <w:tc>
          <w:tcPr>
            <w:tcW w:w="2258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  <w:tc>
          <w:tcPr>
            <w:tcW w:w="1992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</w:tr>
    </w:tbl>
    <w:p w:rsidR="00FB0376" w:rsidRDefault="00FB0376" w:rsidP="00FB0376">
      <w:pPr>
        <w:tabs>
          <w:tab w:val="num" w:pos="0"/>
        </w:tabs>
        <w:spacing w:after="0" w:line="240" w:lineRule="auto"/>
        <w:jc w:val="center"/>
        <w:rPr>
          <w:b/>
          <w:bCs/>
          <w:szCs w:val="24"/>
        </w:rPr>
      </w:pPr>
    </w:p>
    <w:p w:rsidR="00FB0376" w:rsidRDefault="00FB0376" w:rsidP="00FB0376">
      <w:pPr>
        <w:tabs>
          <w:tab w:val="num" w:pos="0"/>
        </w:tabs>
        <w:spacing w:after="0" w:line="240" w:lineRule="auto"/>
        <w:jc w:val="center"/>
        <w:rPr>
          <w:b/>
          <w:bCs/>
          <w:szCs w:val="24"/>
        </w:rPr>
      </w:pPr>
      <w:r w:rsidRPr="00BA08E8">
        <w:rPr>
          <w:b/>
          <w:bCs/>
          <w:szCs w:val="24"/>
        </w:rPr>
        <w:t xml:space="preserve">«Желательные» </w:t>
      </w:r>
      <w:r>
        <w:rPr>
          <w:b/>
          <w:bCs/>
          <w:szCs w:val="24"/>
        </w:rPr>
        <w:t xml:space="preserve">для Участника  </w:t>
      </w:r>
      <w:r w:rsidRPr="00BA08E8">
        <w:rPr>
          <w:b/>
          <w:bCs/>
          <w:szCs w:val="24"/>
        </w:rPr>
        <w:t>условия Договора</w:t>
      </w:r>
    </w:p>
    <w:p w:rsidR="00FB0376" w:rsidRPr="00BA08E8" w:rsidRDefault="00FB0376" w:rsidP="00FB0376">
      <w:pPr>
        <w:tabs>
          <w:tab w:val="num" w:pos="0"/>
        </w:tabs>
        <w:spacing w:after="0" w:line="240" w:lineRule="auto"/>
        <w:jc w:val="center"/>
        <w:rPr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5"/>
        <w:gridCol w:w="2152"/>
        <w:gridCol w:w="2285"/>
        <w:gridCol w:w="2258"/>
        <w:gridCol w:w="1992"/>
      </w:tblGrid>
      <w:tr w:rsidR="00FB0376" w:rsidRPr="00BA08E8" w:rsidTr="00FB0376">
        <w:tc>
          <w:tcPr>
            <w:tcW w:w="635" w:type="dxa"/>
          </w:tcPr>
          <w:p w:rsidR="00FB0376" w:rsidRPr="000E5370" w:rsidRDefault="00FB0376" w:rsidP="00FB0376">
            <w:pPr>
              <w:pStyle w:val="aff1"/>
              <w:tabs>
                <w:tab w:val="num" w:pos="0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37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E537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E537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52" w:type="dxa"/>
          </w:tcPr>
          <w:p w:rsidR="00FB0376" w:rsidRPr="000E5370" w:rsidRDefault="00FB0376" w:rsidP="00FB0376">
            <w:pPr>
              <w:pStyle w:val="aff1"/>
              <w:tabs>
                <w:tab w:val="num" w:pos="0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370">
              <w:rPr>
                <w:rFonts w:ascii="Times New Roman" w:hAnsi="Times New Roman"/>
                <w:sz w:val="24"/>
                <w:szCs w:val="24"/>
              </w:rPr>
              <w:t>№ пункта проекта Договора</w:t>
            </w:r>
          </w:p>
        </w:tc>
        <w:tc>
          <w:tcPr>
            <w:tcW w:w="2285" w:type="dxa"/>
          </w:tcPr>
          <w:p w:rsidR="00FB0376" w:rsidRPr="000E5370" w:rsidRDefault="00FB0376" w:rsidP="00FB0376">
            <w:pPr>
              <w:pStyle w:val="aff1"/>
              <w:tabs>
                <w:tab w:val="num" w:pos="0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370">
              <w:rPr>
                <w:rFonts w:ascii="Times New Roman" w:hAnsi="Times New Roman"/>
                <w:sz w:val="24"/>
                <w:szCs w:val="24"/>
              </w:rPr>
              <w:t>Исходные формулировки</w:t>
            </w:r>
          </w:p>
        </w:tc>
        <w:tc>
          <w:tcPr>
            <w:tcW w:w="2258" w:type="dxa"/>
          </w:tcPr>
          <w:p w:rsidR="00FB0376" w:rsidRPr="000E5370" w:rsidRDefault="00FB0376" w:rsidP="00FB0376">
            <w:pPr>
              <w:pStyle w:val="aff1"/>
              <w:tabs>
                <w:tab w:val="num" w:pos="0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370">
              <w:rPr>
                <w:rFonts w:ascii="Times New Roman" w:hAnsi="Times New Roman"/>
                <w:sz w:val="24"/>
                <w:szCs w:val="24"/>
              </w:rPr>
              <w:t>Предложения Участника</w:t>
            </w:r>
          </w:p>
        </w:tc>
        <w:tc>
          <w:tcPr>
            <w:tcW w:w="1992" w:type="dxa"/>
          </w:tcPr>
          <w:p w:rsidR="00FB0376" w:rsidRPr="000E5370" w:rsidRDefault="00FB0376" w:rsidP="00FB0376">
            <w:pPr>
              <w:pStyle w:val="aff1"/>
              <w:tabs>
                <w:tab w:val="num" w:pos="0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370">
              <w:rPr>
                <w:rFonts w:ascii="Times New Roman" w:hAnsi="Times New Roman"/>
                <w:sz w:val="24"/>
                <w:szCs w:val="24"/>
              </w:rPr>
              <w:t>Примечания, обоснование</w:t>
            </w:r>
          </w:p>
        </w:tc>
      </w:tr>
      <w:tr w:rsidR="00FB0376" w:rsidRPr="00BA08E8" w:rsidTr="00FB0376">
        <w:tc>
          <w:tcPr>
            <w:tcW w:w="635" w:type="dxa"/>
          </w:tcPr>
          <w:p w:rsidR="00FB0376" w:rsidRPr="00BA08E8" w:rsidRDefault="00FB0376" w:rsidP="00FB0376">
            <w:pPr>
              <w:numPr>
                <w:ilvl w:val="0"/>
                <w:numId w:val="41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szCs w:val="24"/>
              </w:rPr>
            </w:pPr>
          </w:p>
        </w:tc>
        <w:tc>
          <w:tcPr>
            <w:tcW w:w="2152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  <w:tc>
          <w:tcPr>
            <w:tcW w:w="2285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  <w:tc>
          <w:tcPr>
            <w:tcW w:w="2258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  <w:tc>
          <w:tcPr>
            <w:tcW w:w="1992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</w:tr>
      <w:tr w:rsidR="00FB0376" w:rsidRPr="00BA08E8" w:rsidTr="00FB0376">
        <w:tc>
          <w:tcPr>
            <w:tcW w:w="635" w:type="dxa"/>
          </w:tcPr>
          <w:p w:rsidR="00FB0376" w:rsidRPr="00BA08E8" w:rsidRDefault="00FB0376" w:rsidP="00FB0376">
            <w:pPr>
              <w:numPr>
                <w:ilvl w:val="0"/>
                <w:numId w:val="41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szCs w:val="24"/>
              </w:rPr>
            </w:pPr>
          </w:p>
        </w:tc>
        <w:tc>
          <w:tcPr>
            <w:tcW w:w="2152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  <w:tc>
          <w:tcPr>
            <w:tcW w:w="2285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  <w:tc>
          <w:tcPr>
            <w:tcW w:w="2258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  <w:tc>
          <w:tcPr>
            <w:tcW w:w="1992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</w:tr>
      <w:tr w:rsidR="00FB0376" w:rsidRPr="00BA08E8" w:rsidTr="00FB0376">
        <w:tc>
          <w:tcPr>
            <w:tcW w:w="635" w:type="dxa"/>
          </w:tcPr>
          <w:p w:rsidR="00FB0376" w:rsidRPr="00BA08E8" w:rsidRDefault="00FB0376" w:rsidP="00FB0376">
            <w:pPr>
              <w:numPr>
                <w:ilvl w:val="0"/>
                <w:numId w:val="41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szCs w:val="24"/>
              </w:rPr>
            </w:pPr>
          </w:p>
        </w:tc>
        <w:tc>
          <w:tcPr>
            <w:tcW w:w="2152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  <w:tc>
          <w:tcPr>
            <w:tcW w:w="2285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  <w:tc>
          <w:tcPr>
            <w:tcW w:w="2258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  <w:tc>
          <w:tcPr>
            <w:tcW w:w="1992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</w:tr>
      <w:tr w:rsidR="00FB0376" w:rsidRPr="00BA08E8" w:rsidTr="00FB0376">
        <w:tc>
          <w:tcPr>
            <w:tcW w:w="635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  <w:r w:rsidRPr="00BA08E8">
              <w:t>…</w:t>
            </w:r>
          </w:p>
        </w:tc>
        <w:tc>
          <w:tcPr>
            <w:tcW w:w="2152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  <w:tc>
          <w:tcPr>
            <w:tcW w:w="2285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  <w:tc>
          <w:tcPr>
            <w:tcW w:w="2258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  <w:tc>
          <w:tcPr>
            <w:tcW w:w="1992" w:type="dxa"/>
          </w:tcPr>
          <w:p w:rsidR="00FB0376" w:rsidRPr="00BA08E8" w:rsidRDefault="00FB0376" w:rsidP="00FB0376">
            <w:pPr>
              <w:pStyle w:val="aff0"/>
              <w:tabs>
                <w:tab w:val="num" w:pos="0"/>
              </w:tabs>
              <w:spacing w:before="0" w:after="0"/>
              <w:ind w:left="0"/>
            </w:pPr>
          </w:p>
        </w:tc>
      </w:tr>
    </w:tbl>
    <w:p w:rsidR="00FB0376" w:rsidRPr="00BA08E8" w:rsidRDefault="00FB0376" w:rsidP="00FB0376">
      <w:pPr>
        <w:tabs>
          <w:tab w:val="num" w:pos="0"/>
        </w:tabs>
        <w:spacing w:after="0" w:line="240" w:lineRule="auto"/>
        <w:rPr>
          <w:szCs w:val="24"/>
        </w:rPr>
      </w:pPr>
    </w:p>
    <w:p w:rsidR="00FB0376" w:rsidRPr="00BA08E8" w:rsidRDefault="00FB0376" w:rsidP="00FB0376">
      <w:pPr>
        <w:tabs>
          <w:tab w:val="num" w:pos="0"/>
        </w:tabs>
        <w:spacing w:after="0" w:line="240" w:lineRule="auto"/>
        <w:rPr>
          <w:szCs w:val="24"/>
        </w:rPr>
      </w:pPr>
    </w:p>
    <w:p w:rsidR="00FB0376" w:rsidRPr="00BA08E8" w:rsidRDefault="00FB0376" w:rsidP="00FB0376">
      <w:pPr>
        <w:tabs>
          <w:tab w:val="num" w:pos="0"/>
        </w:tabs>
        <w:spacing w:after="0" w:line="240" w:lineRule="auto"/>
        <w:rPr>
          <w:szCs w:val="24"/>
        </w:rPr>
      </w:pPr>
    </w:p>
    <w:p w:rsidR="00FB0376" w:rsidRPr="00BA08E8" w:rsidRDefault="00FB0376" w:rsidP="00FB0376">
      <w:pPr>
        <w:tabs>
          <w:tab w:val="num" w:pos="0"/>
        </w:tabs>
        <w:spacing w:after="0" w:line="240" w:lineRule="auto"/>
        <w:rPr>
          <w:szCs w:val="24"/>
        </w:rPr>
      </w:pPr>
      <w:r w:rsidRPr="00BA08E8">
        <w:rPr>
          <w:szCs w:val="24"/>
        </w:rPr>
        <w:t>____________________________________</w:t>
      </w:r>
    </w:p>
    <w:p w:rsidR="00FB0376" w:rsidRPr="00BA08E8" w:rsidRDefault="00FB0376" w:rsidP="00FB0376">
      <w:pPr>
        <w:tabs>
          <w:tab w:val="num" w:pos="0"/>
        </w:tabs>
        <w:spacing w:after="0" w:line="240" w:lineRule="auto"/>
        <w:ind w:right="3684"/>
        <w:jc w:val="center"/>
        <w:rPr>
          <w:szCs w:val="24"/>
          <w:vertAlign w:val="superscript"/>
        </w:rPr>
      </w:pPr>
      <w:r w:rsidRPr="00BA08E8">
        <w:rPr>
          <w:szCs w:val="24"/>
          <w:vertAlign w:val="superscript"/>
        </w:rPr>
        <w:t>(подпись, М.П.)</w:t>
      </w:r>
    </w:p>
    <w:p w:rsidR="00FB0376" w:rsidRPr="00BA08E8" w:rsidRDefault="00FB0376" w:rsidP="00FB0376">
      <w:pPr>
        <w:tabs>
          <w:tab w:val="num" w:pos="0"/>
        </w:tabs>
        <w:spacing w:after="0" w:line="240" w:lineRule="auto"/>
        <w:rPr>
          <w:szCs w:val="24"/>
        </w:rPr>
      </w:pPr>
      <w:r w:rsidRPr="00BA08E8">
        <w:rPr>
          <w:szCs w:val="24"/>
        </w:rPr>
        <w:t>____________________________________</w:t>
      </w:r>
    </w:p>
    <w:p w:rsidR="00FB0376" w:rsidRPr="00BA08E8" w:rsidRDefault="00FB0376" w:rsidP="00FB0376">
      <w:pPr>
        <w:tabs>
          <w:tab w:val="num" w:pos="0"/>
        </w:tabs>
        <w:spacing w:after="0" w:line="240" w:lineRule="auto"/>
        <w:ind w:right="3684"/>
        <w:jc w:val="center"/>
        <w:rPr>
          <w:szCs w:val="24"/>
          <w:vertAlign w:val="superscript"/>
        </w:rPr>
      </w:pPr>
      <w:r w:rsidRPr="00BA08E8">
        <w:rPr>
          <w:szCs w:val="24"/>
          <w:vertAlign w:val="superscript"/>
        </w:rPr>
        <w:t xml:space="preserve">(фамилия, имя, отчество </w:t>
      </w:r>
      <w:proofErr w:type="gramStart"/>
      <w:r w:rsidRPr="00BA08E8">
        <w:rPr>
          <w:szCs w:val="24"/>
          <w:vertAlign w:val="superscript"/>
        </w:rPr>
        <w:t>подписавшего</w:t>
      </w:r>
      <w:proofErr w:type="gramEnd"/>
      <w:r w:rsidRPr="00BA08E8">
        <w:rPr>
          <w:szCs w:val="24"/>
          <w:vertAlign w:val="superscript"/>
        </w:rPr>
        <w:t>, должность)</w:t>
      </w:r>
    </w:p>
    <w:p w:rsidR="00FB0376" w:rsidRPr="00BA08E8" w:rsidRDefault="00FB0376" w:rsidP="00FB0376">
      <w:pPr>
        <w:keepNext/>
        <w:tabs>
          <w:tab w:val="num" w:pos="0"/>
        </w:tabs>
        <w:spacing w:after="0" w:line="240" w:lineRule="auto"/>
        <w:rPr>
          <w:b/>
          <w:bCs/>
          <w:szCs w:val="24"/>
        </w:rPr>
      </w:pPr>
    </w:p>
    <w:p w:rsidR="00FB0376" w:rsidRPr="00BA08E8" w:rsidRDefault="00FB0376" w:rsidP="00FB0376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/>
        <w:jc w:val="center"/>
        <w:rPr>
          <w:b/>
          <w:spacing w:val="36"/>
          <w:szCs w:val="24"/>
        </w:rPr>
      </w:pPr>
      <w:r w:rsidRPr="00BA08E8">
        <w:rPr>
          <w:b/>
          <w:spacing w:val="36"/>
          <w:szCs w:val="24"/>
        </w:rPr>
        <w:t>конец формы</w:t>
      </w:r>
    </w:p>
    <w:p w:rsidR="00FB0376" w:rsidRPr="00BA08E8" w:rsidRDefault="00FB0376" w:rsidP="00FB0376">
      <w:pPr>
        <w:pStyle w:val="aff3"/>
        <w:tabs>
          <w:tab w:val="clear" w:pos="1134"/>
          <w:tab w:val="num" w:pos="0"/>
        </w:tabs>
        <w:spacing w:line="240" w:lineRule="auto"/>
        <w:ind w:left="0" w:firstLine="709"/>
        <w:rPr>
          <w:b/>
          <w:sz w:val="24"/>
          <w:szCs w:val="24"/>
        </w:rPr>
      </w:pPr>
    </w:p>
    <w:p w:rsidR="00FB0376" w:rsidRDefault="00A62B14" w:rsidP="00FB0376">
      <w:pPr>
        <w:pStyle w:val="aff3"/>
        <w:tabs>
          <w:tab w:val="clear" w:pos="1134"/>
          <w:tab w:val="num" w:pos="0"/>
        </w:tabs>
        <w:spacing w:line="240" w:lineRule="auto"/>
        <w:ind w:left="0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11.2</w:t>
      </w:r>
      <w:r w:rsidR="00FB0376" w:rsidRPr="00BA08E8">
        <w:rPr>
          <w:b/>
          <w:sz w:val="24"/>
          <w:szCs w:val="24"/>
        </w:rPr>
        <w:t>.1 И</w:t>
      </w:r>
      <w:r>
        <w:rPr>
          <w:b/>
          <w:sz w:val="24"/>
          <w:szCs w:val="24"/>
        </w:rPr>
        <w:t>нструкции по заполнению Формы №2</w:t>
      </w:r>
    </w:p>
    <w:p w:rsidR="00FB0376" w:rsidRPr="00BA08E8" w:rsidRDefault="00FB0376" w:rsidP="00FB0376">
      <w:pPr>
        <w:tabs>
          <w:tab w:val="num" w:pos="0"/>
        </w:tabs>
        <w:spacing w:after="0" w:line="240" w:lineRule="auto"/>
        <w:ind w:firstLine="709"/>
        <w:jc w:val="both"/>
        <w:rPr>
          <w:szCs w:val="24"/>
        </w:rPr>
      </w:pPr>
      <w:r w:rsidRPr="00BA08E8">
        <w:rPr>
          <w:szCs w:val="24"/>
        </w:rPr>
        <w:t xml:space="preserve">1. Участник указывает дату и номер Предложения в соответствии с письмом о подаче </w:t>
      </w:r>
      <w:r>
        <w:rPr>
          <w:szCs w:val="24"/>
        </w:rPr>
        <w:t>предложения</w:t>
      </w:r>
      <w:r w:rsidRPr="00BA08E8">
        <w:rPr>
          <w:szCs w:val="24"/>
        </w:rPr>
        <w:t>.</w:t>
      </w:r>
    </w:p>
    <w:p w:rsidR="00FB0376" w:rsidRPr="00BA08E8" w:rsidRDefault="00FB0376" w:rsidP="00FB0376">
      <w:pPr>
        <w:tabs>
          <w:tab w:val="num" w:pos="0"/>
        </w:tabs>
        <w:spacing w:after="0" w:line="240" w:lineRule="auto"/>
        <w:ind w:firstLine="709"/>
        <w:jc w:val="both"/>
        <w:rPr>
          <w:szCs w:val="24"/>
        </w:rPr>
      </w:pPr>
      <w:r w:rsidRPr="00BA08E8">
        <w:rPr>
          <w:szCs w:val="24"/>
        </w:rPr>
        <w:t xml:space="preserve">2. Участник указывает свое фирменное наименование (в </w:t>
      </w:r>
      <w:proofErr w:type="spellStart"/>
      <w:r w:rsidRPr="00BA08E8">
        <w:rPr>
          <w:szCs w:val="24"/>
        </w:rPr>
        <w:t>т.ч</w:t>
      </w:r>
      <w:proofErr w:type="spellEnd"/>
      <w:r w:rsidRPr="00BA08E8">
        <w:rPr>
          <w:szCs w:val="24"/>
        </w:rPr>
        <w:t>. организационно-правовую форму) и свой адрес.</w:t>
      </w:r>
    </w:p>
    <w:p w:rsidR="00FB0376" w:rsidRPr="00BA08E8" w:rsidRDefault="00FB0376" w:rsidP="00FB0376">
      <w:pPr>
        <w:tabs>
          <w:tab w:val="num" w:pos="0"/>
        </w:tabs>
        <w:spacing w:after="0" w:line="240" w:lineRule="auto"/>
        <w:ind w:firstLine="709"/>
        <w:jc w:val="both"/>
        <w:rPr>
          <w:szCs w:val="24"/>
        </w:rPr>
      </w:pPr>
      <w:r w:rsidRPr="00BA08E8">
        <w:rPr>
          <w:szCs w:val="24"/>
        </w:rPr>
        <w:t xml:space="preserve">3. Данная форма заполняется, как в случае наличия у </w:t>
      </w:r>
      <w:r>
        <w:rPr>
          <w:szCs w:val="24"/>
        </w:rPr>
        <w:t>у</w:t>
      </w:r>
      <w:r w:rsidRPr="00BA08E8">
        <w:rPr>
          <w:szCs w:val="24"/>
        </w:rPr>
        <w:t xml:space="preserve">частника требований или предложений по изменению проекта </w:t>
      </w:r>
      <w:r>
        <w:rPr>
          <w:szCs w:val="24"/>
        </w:rPr>
        <w:t>д</w:t>
      </w:r>
      <w:r w:rsidRPr="00BA08E8">
        <w:rPr>
          <w:szCs w:val="24"/>
        </w:rPr>
        <w:t xml:space="preserve">оговора, так и в случае отсутствия таких требований </w:t>
      </w:r>
      <w:r w:rsidRPr="00BA08E8">
        <w:rPr>
          <w:szCs w:val="24"/>
        </w:rPr>
        <w:lastRenderedPageBreak/>
        <w:t xml:space="preserve">или предложений; в последнем случае в таблицах приводятся слова «Согласны с предложенным проектом </w:t>
      </w:r>
      <w:r>
        <w:rPr>
          <w:szCs w:val="24"/>
        </w:rPr>
        <w:t>д</w:t>
      </w:r>
      <w:r w:rsidRPr="00BA08E8">
        <w:rPr>
          <w:szCs w:val="24"/>
        </w:rPr>
        <w:t xml:space="preserve">оговора». </w:t>
      </w:r>
    </w:p>
    <w:p w:rsidR="00FB0376" w:rsidRPr="00BA08E8" w:rsidRDefault="00FB0376" w:rsidP="00FB0376">
      <w:pPr>
        <w:tabs>
          <w:tab w:val="num" w:pos="0"/>
        </w:tabs>
        <w:spacing w:after="0" w:line="240" w:lineRule="auto"/>
        <w:ind w:firstLine="709"/>
        <w:jc w:val="both"/>
        <w:rPr>
          <w:szCs w:val="24"/>
        </w:rPr>
      </w:pPr>
      <w:r w:rsidRPr="00BA08E8">
        <w:rPr>
          <w:szCs w:val="24"/>
        </w:rPr>
        <w:t xml:space="preserve">4. В протоколе разногласий </w:t>
      </w:r>
      <w:r>
        <w:rPr>
          <w:szCs w:val="24"/>
        </w:rPr>
        <w:t>у</w:t>
      </w:r>
      <w:r w:rsidRPr="00BA08E8">
        <w:rPr>
          <w:szCs w:val="24"/>
        </w:rPr>
        <w:t xml:space="preserve">частник должен четко разделить обязательные и желательные для него условия </w:t>
      </w:r>
      <w:r>
        <w:rPr>
          <w:szCs w:val="24"/>
        </w:rPr>
        <w:t>д</w:t>
      </w:r>
      <w:r w:rsidRPr="00BA08E8">
        <w:rPr>
          <w:szCs w:val="24"/>
        </w:rPr>
        <w:t xml:space="preserve">оговора. «Обязательными» здесь считаются предложения и условия, в случае непринятия которых, он откажется подписать </w:t>
      </w:r>
      <w:r>
        <w:rPr>
          <w:szCs w:val="24"/>
        </w:rPr>
        <w:t>д</w:t>
      </w:r>
      <w:r w:rsidRPr="00BA08E8">
        <w:rPr>
          <w:szCs w:val="24"/>
        </w:rPr>
        <w:t xml:space="preserve">оговор. «Желательными» здесь считаются предложения по условиям </w:t>
      </w:r>
      <w:r>
        <w:rPr>
          <w:szCs w:val="24"/>
        </w:rPr>
        <w:t>д</w:t>
      </w:r>
      <w:r w:rsidRPr="00BA08E8">
        <w:rPr>
          <w:szCs w:val="24"/>
        </w:rPr>
        <w:t xml:space="preserve">оговора, которые он предлагает на рассмотрение </w:t>
      </w:r>
      <w:r>
        <w:rPr>
          <w:szCs w:val="24"/>
        </w:rPr>
        <w:t>о</w:t>
      </w:r>
      <w:r w:rsidRPr="00BA08E8">
        <w:rPr>
          <w:szCs w:val="24"/>
        </w:rPr>
        <w:t xml:space="preserve">рганизатора, но </w:t>
      </w:r>
      <w:proofErr w:type="gramStart"/>
      <w:r w:rsidRPr="00BA08E8">
        <w:rPr>
          <w:szCs w:val="24"/>
        </w:rPr>
        <w:t>отклонение</w:t>
      </w:r>
      <w:proofErr w:type="gramEnd"/>
      <w:r w:rsidRPr="00BA08E8">
        <w:rPr>
          <w:szCs w:val="24"/>
        </w:rPr>
        <w:t xml:space="preserve"> которых Организатором не повлечет отказа </w:t>
      </w:r>
      <w:r>
        <w:rPr>
          <w:szCs w:val="24"/>
        </w:rPr>
        <w:t>у</w:t>
      </w:r>
      <w:r w:rsidRPr="00BA08E8">
        <w:rPr>
          <w:szCs w:val="24"/>
        </w:rPr>
        <w:t xml:space="preserve">частника от подписания </w:t>
      </w:r>
      <w:r>
        <w:rPr>
          <w:szCs w:val="24"/>
        </w:rPr>
        <w:t>д</w:t>
      </w:r>
      <w:r w:rsidRPr="00BA08E8">
        <w:rPr>
          <w:szCs w:val="24"/>
        </w:rPr>
        <w:t xml:space="preserve">оговора в случае признания его </w:t>
      </w:r>
      <w:r>
        <w:rPr>
          <w:szCs w:val="24"/>
        </w:rPr>
        <w:t>п</w:t>
      </w:r>
      <w:r w:rsidRPr="00BA08E8">
        <w:rPr>
          <w:szCs w:val="24"/>
        </w:rPr>
        <w:t>обедителем.</w:t>
      </w:r>
    </w:p>
    <w:p w:rsidR="00FB0376" w:rsidRPr="00BA08E8" w:rsidRDefault="00FB0376" w:rsidP="00FB0376">
      <w:pPr>
        <w:tabs>
          <w:tab w:val="num" w:pos="0"/>
        </w:tabs>
        <w:spacing w:after="0" w:line="240" w:lineRule="auto"/>
        <w:ind w:firstLine="709"/>
        <w:jc w:val="both"/>
        <w:rPr>
          <w:szCs w:val="24"/>
        </w:rPr>
      </w:pPr>
      <w:r w:rsidRPr="00BA08E8">
        <w:rPr>
          <w:szCs w:val="24"/>
        </w:rPr>
        <w:t xml:space="preserve">5. Организатор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</w:t>
      </w:r>
      <w:r>
        <w:rPr>
          <w:szCs w:val="24"/>
        </w:rPr>
        <w:t>д</w:t>
      </w:r>
      <w:r w:rsidRPr="00BA08E8">
        <w:rPr>
          <w:szCs w:val="24"/>
        </w:rPr>
        <w:t xml:space="preserve">оговору. В случае если стороны не придут к соглашению об этих изменениях, стороны будут обязаны подписать </w:t>
      </w:r>
      <w:r>
        <w:rPr>
          <w:szCs w:val="24"/>
        </w:rPr>
        <w:t>д</w:t>
      </w:r>
      <w:r w:rsidRPr="00BA08E8">
        <w:rPr>
          <w:szCs w:val="24"/>
        </w:rPr>
        <w:t xml:space="preserve">оговор на условиях, изложенных в настоящей </w:t>
      </w:r>
      <w:r>
        <w:rPr>
          <w:szCs w:val="24"/>
        </w:rPr>
        <w:t>д</w:t>
      </w:r>
      <w:r w:rsidRPr="00BA08E8">
        <w:rPr>
          <w:szCs w:val="24"/>
        </w:rPr>
        <w:t xml:space="preserve">окументации и </w:t>
      </w:r>
      <w:r>
        <w:rPr>
          <w:szCs w:val="24"/>
        </w:rPr>
        <w:t>п</w:t>
      </w:r>
      <w:r w:rsidRPr="00BA08E8">
        <w:rPr>
          <w:szCs w:val="24"/>
        </w:rPr>
        <w:t xml:space="preserve">редложении </w:t>
      </w:r>
      <w:r>
        <w:rPr>
          <w:szCs w:val="24"/>
        </w:rPr>
        <w:t>п</w:t>
      </w:r>
      <w:r w:rsidRPr="00BA08E8">
        <w:rPr>
          <w:szCs w:val="24"/>
        </w:rPr>
        <w:t>обедителя.</w:t>
      </w:r>
    </w:p>
    <w:p w:rsidR="00FB0376" w:rsidRPr="00BA08E8" w:rsidRDefault="00FB0376" w:rsidP="00FB0376">
      <w:pPr>
        <w:tabs>
          <w:tab w:val="num" w:pos="0"/>
        </w:tabs>
        <w:spacing w:after="0" w:line="240" w:lineRule="auto"/>
        <w:ind w:firstLine="709"/>
        <w:jc w:val="both"/>
        <w:rPr>
          <w:szCs w:val="24"/>
        </w:rPr>
      </w:pPr>
      <w:r w:rsidRPr="00BA08E8">
        <w:rPr>
          <w:szCs w:val="24"/>
        </w:rPr>
        <w:t xml:space="preserve">6. В любом случае </w:t>
      </w:r>
      <w:r>
        <w:rPr>
          <w:szCs w:val="24"/>
        </w:rPr>
        <w:t>у</w:t>
      </w:r>
      <w:r w:rsidRPr="00BA08E8">
        <w:rPr>
          <w:szCs w:val="24"/>
        </w:rPr>
        <w:t>частник должен иметь в виду, что:</w:t>
      </w:r>
    </w:p>
    <w:p w:rsidR="00FB0376" w:rsidRPr="00BA08E8" w:rsidRDefault="00FB0376" w:rsidP="00FB0376">
      <w:pPr>
        <w:numPr>
          <w:ilvl w:val="0"/>
          <w:numId w:val="43"/>
        </w:numPr>
        <w:tabs>
          <w:tab w:val="clear" w:pos="1440"/>
          <w:tab w:val="num" w:pos="0"/>
        </w:tabs>
        <w:spacing w:after="0" w:line="240" w:lineRule="auto"/>
        <w:ind w:left="0" w:firstLine="709"/>
        <w:jc w:val="both"/>
        <w:rPr>
          <w:szCs w:val="24"/>
        </w:rPr>
      </w:pPr>
      <w:r w:rsidRPr="00BA08E8">
        <w:rPr>
          <w:szCs w:val="24"/>
        </w:rPr>
        <w:t xml:space="preserve">если какое-либо из обязательных </w:t>
      </w:r>
      <w:r>
        <w:rPr>
          <w:szCs w:val="24"/>
        </w:rPr>
        <w:t>д</w:t>
      </w:r>
      <w:r w:rsidRPr="00BA08E8">
        <w:rPr>
          <w:szCs w:val="24"/>
        </w:rPr>
        <w:t xml:space="preserve">оговорных предложений и условий, выдвинутых </w:t>
      </w:r>
      <w:r>
        <w:rPr>
          <w:szCs w:val="24"/>
        </w:rPr>
        <w:t>у</w:t>
      </w:r>
      <w:r w:rsidRPr="00BA08E8">
        <w:rPr>
          <w:szCs w:val="24"/>
        </w:rPr>
        <w:t xml:space="preserve">частником, будет неприемлемо для </w:t>
      </w:r>
      <w:r>
        <w:rPr>
          <w:szCs w:val="24"/>
        </w:rPr>
        <w:t>о</w:t>
      </w:r>
      <w:r w:rsidRPr="00BA08E8">
        <w:rPr>
          <w:szCs w:val="24"/>
        </w:rPr>
        <w:t xml:space="preserve">рганизатора, такое </w:t>
      </w:r>
      <w:r>
        <w:rPr>
          <w:szCs w:val="24"/>
        </w:rPr>
        <w:t>п</w:t>
      </w:r>
      <w:r w:rsidRPr="00BA08E8">
        <w:rPr>
          <w:szCs w:val="24"/>
        </w:rPr>
        <w:t>редложение будет отклонено независимо от содержания коммерческого предложения;</w:t>
      </w:r>
    </w:p>
    <w:p w:rsidR="00FB0376" w:rsidRDefault="00FB0376" w:rsidP="00FB0376">
      <w:pPr>
        <w:numPr>
          <w:ilvl w:val="0"/>
          <w:numId w:val="43"/>
        </w:numPr>
        <w:tabs>
          <w:tab w:val="clear" w:pos="1440"/>
          <w:tab w:val="num" w:pos="0"/>
        </w:tabs>
        <w:spacing w:after="0" w:line="240" w:lineRule="auto"/>
        <w:ind w:left="0" w:firstLine="709"/>
        <w:jc w:val="both"/>
        <w:rPr>
          <w:szCs w:val="24"/>
        </w:rPr>
      </w:pPr>
      <w:r w:rsidRPr="00BA08E8">
        <w:rPr>
          <w:szCs w:val="24"/>
        </w:rPr>
        <w:t xml:space="preserve">в любом случае, предоставление </w:t>
      </w:r>
      <w:r>
        <w:rPr>
          <w:szCs w:val="24"/>
        </w:rPr>
        <w:t>у</w:t>
      </w:r>
      <w:r w:rsidRPr="00BA08E8">
        <w:rPr>
          <w:szCs w:val="24"/>
        </w:rPr>
        <w:t xml:space="preserve">частником протокола разногласий по подготовленному </w:t>
      </w:r>
      <w:r>
        <w:rPr>
          <w:szCs w:val="24"/>
        </w:rPr>
        <w:t>о</w:t>
      </w:r>
      <w:r w:rsidRPr="00BA08E8">
        <w:rPr>
          <w:szCs w:val="24"/>
        </w:rPr>
        <w:t xml:space="preserve">рганизатором исходному проекту </w:t>
      </w:r>
      <w:r>
        <w:rPr>
          <w:szCs w:val="24"/>
        </w:rPr>
        <w:t>д</w:t>
      </w:r>
      <w:r w:rsidRPr="00BA08E8">
        <w:rPr>
          <w:szCs w:val="24"/>
        </w:rPr>
        <w:t xml:space="preserve">оговора не лишает </w:t>
      </w:r>
      <w:r>
        <w:rPr>
          <w:szCs w:val="24"/>
        </w:rPr>
        <w:t>у</w:t>
      </w:r>
      <w:r w:rsidRPr="00BA08E8">
        <w:rPr>
          <w:szCs w:val="24"/>
        </w:rPr>
        <w:t xml:space="preserve">частника и </w:t>
      </w:r>
      <w:r>
        <w:rPr>
          <w:szCs w:val="24"/>
        </w:rPr>
        <w:t>о</w:t>
      </w:r>
      <w:r w:rsidRPr="00BA08E8">
        <w:rPr>
          <w:szCs w:val="24"/>
        </w:rPr>
        <w:t>рганизатора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BC0641" w:rsidRDefault="00BC0641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A62B14" w:rsidRDefault="00A62B14" w:rsidP="0081577F">
      <w:pPr>
        <w:pStyle w:val="m4"/>
        <w:jc w:val="right"/>
        <w:rPr>
          <w:b/>
          <w:lang w:val="ru-RU"/>
        </w:rPr>
      </w:pPr>
    </w:p>
    <w:p w:rsidR="00BC0641" w:rsidRDefault="00D2282C" w:rsidP="0081577F">
      <w:pPr>
        <w:pStyle w:val="m4"/>
        <w:jc w:val="right"/>
        <w:rPr>
          <w:b/>
          <w:lang w:val="ru-RU"/>
        </w:rPr>
      </w:pPr>
      <w:r>
        <w:rPr>
          <w:b/>
          <w:lang w:val="ru-RU"/>
        </w:rPr>
        <w:lastRenderedPageBreak/>
        <w:t>Приложение 1</w:t>
      </w:r>
    </w:p>
    <w:p w:rsidR="00BC0641" w:rsidRDefault="00BC0641" w:rsidP="0081577F">
      <w:pPr>
        <w:pStyle w:val="m4"/>
        <w:jc w:val="right"/>
        <w:rPr>
          <w:b/>
          <w:lang w:val="ru-RU"/>
        </w:rPr>
      </w:pPr>
    </w:p>
    <w:p w:rsidR="006D3EBC" w:rsidRDefault="006D3EBC" w:rsidP="006D3EBC">
      <w:pPr>
        <w:tabs>
          <w:tab w:val="left" w:pos="8820"/>
        </w:tabs>
        <w:spacing w:after="0" w:line="240" w:lineRule="auto"/>
        <w:jc w:val="center"/>
        <w:rPr>
          <w:b/>
        </w:rPr>
      </w:pPr>
      <w:r w:rsidRPr="00451CE4">
        <w:rPr>
          <w:b/>
        </w:rPr>
        <w:t>Т</w:t>
      </w:r>
      <w:r>
        <w:rPr>
          <w:b/>
        </w:rPr>
        <w:t>ЕХНИЧЕСКОЕ ЗАДАНИЕ</w:t>
      </w:r>
    </w:p>
    <w:p w:rsidR="006D3EBC" w:rsidRPr="00451CE4" w:rsidRDefault="006D3EBC" w:rsidP="006D3EBC">
      <w:pPr>
        <w:tabs>
          <w:tab w:val="left" w:pos="8820"/>
        </w:tabs>
        <w:spacing w:after="0" w:line="240" w:lineRule="auto"/>
        <w:jc w:val="center"/>
        <w:rPr>
          <w:b/>
        </w:rPr>
      </w:pPr>
    </w:p>
    <w:p w:rsidR="00AA65BE" w:rsidRPr="00AA65BE" w:rsidRDefault="00AA65BE" w:rsidP="00AA65BE">
      <w:pPr>
        <w:spacing w:after="0" w:line="240" w:lineRule="auto"/>
        <w:jc w:val="center"/>
        <w:rPr>
          <w:b/>
          <w:szCs w:val="24"/>
          <w:lang w:eastAsia="ru-RU"/>
        </w:rPr>
      </w:pPr>
      <w:r w:rsidRPr="00AA65BE">
        <w:rPr>
          <w:b/>
          <w:szCs w:val="24"/>
          <w:lang w:eastAsia="ru-RU"/>
        </w:rPr>
        <w:t xml:space="preserve">на проведение технического обслуживания, ремонтно-восстановительных работ систем климат контроля, энергетических и инженерных систем,  </w:t>
      </w:r>
    </w:p>
    <w:p w:rsidR="00AA65BE" w:rsidRPr="00AA65BE" w:rsidRDefault="00AA65BE" w:rsidP="00AA65BE">
      <w:pPr>
        <w:spacing w:after="0" w:line="240" w:lineRule="auto"/>
        <w:jc w:val="center"/>
        <w:rPr>
          <w:b/>
          <w:szCs w:val="24"/>
          <w:lang w:eastAsia="ru-RU"/>
        </w:rPr>
      </w:pPr>
      <w:r w:rsidRPr="00AA65BE">
        <w:rPr>
          <w:b/>
          <w:szCs w:val="24"/>
          <w:lang w:eastAsia="ru-RU"/>
        </w:rPr>
        <w:t xml:space="preserve">выполнение административно-хозяйственных работ в офисе ПАО «МТС-Банк» </w:t>
      </w:r>
    </w:p>
    <w:p w:rsidR="00AA65BE" w:rsidRPr="00AA65BE" w:rsidRDefault="00AA65BE" w:rsidP="00AA65BE">
      <w:pPr>
        <w:spacing w:after="0" w:line="240" w:lineRule="auto"/>
        <w:jc w:val="center"/>
        <w:rPr>
          <w:b/>
          <w:szCs w:val="24"/>
          <w:lang w:eastAsia="ru-RU"/>
        </w:rPr>
      </w:pPr>
      <w:r w:rsidRPr="00AA65BE">
        <w:rPr>
          <w:b/>
          <w:szCs w:val="24"/>
          <w:lang w:eastAsia="ru-RU"/>
        </w:rPr>
        <w:t>по адресу: г. Москва, проспект Андропова, 18, корп. 1.</w:t>
      </w:r>
    </w:p>
    <w:p w:rsidR="00AA65BE" w:rsidRPr="00AA65BE" w:rsidRDefault="00AA65BE" w:rsidP="00AA65BE">
      <w:pPr>
        <w:spacing w:after="0" w:line="240" w:lineRule="auto"/>
        <w:jc w:val="center"/>
        <w:rPr>
          <w:rFonts w:ascii="Arial Narrow" w:hAnsi="Arial Narrow" w:cs="Arial"/>
          <w:szCs w:val="24"/>
          <w:lang w:eastAsia="ru-RU"/>
        </w:rPr>
      </w:pPr>
    </w:p>
    <w:p w:rsidR="00AA65BE" w:rsidRPr="00AA65BE" w:rsidRDefault="00AA65BE" w:rsidP="00AA65BE">
      <w:pPr>
        <w:spacing w:after="0" w:line="240" w:lineRule="auto"/>
        <w:rPr>
          <w:b/>
          <w:szCs w:val="24"/>
          <w:lang w:eastAsia="ru-RU"/>
        </w:rPr>
      </w:pPr>
      <w:r w:rsidRPr="00AA65BE">
        <w:rPr>
          <w:b/>
          <w:szCs w:val="24"/>
          <w:lang w:eastAsia="ru-RU"/>
        </w:rPr>
        <w:t>Предмет закупки:</w:t>
      </w:r>
    </w:p>
    <w:p w:rsidR="00AA65BE" w:rsidRPr="00AA65BE" w:rsidRDefault="00AA65BE" w:rsidP="00AA65BE">
      <w:pPr>
        <w:spacing w:after="0" w:line="240" w:lineRule="auto"/>
        <w:rPr>
          <w:szCs w:val="24"/>
          <w:lang w:eastAsia="ru-RU"/>
        </w:rPr>
      </w:pPr>
      <w:r w:rsidRPr="00AA65BE">
        <w:rPr>
          <w:szCs w:val="24"/>
          <w:lang w:eastAsia="ru-RU"/>
        </w:rPr>
        <w:t xml:space="preserve">       -     Техническое обслуживание систем климат контроля, энергетических и инженерных систем по адресу: г. Москва, проспект Андропова, 18, корп. 1, на этажах 1, 6-10. </w:t>
      </w:r>
      <w:r w:rsidRPr="00AA65BE">
        <w:rPr>
          <w:bCs/>
          <w:szCs w:val="24"/>
          <w:lang w:eastAsia="ru-RU"/>
        </w:rPr>
        <w:t>Перечень оборудования, его количество, периодичность и виды работ приведены в Приложении №1 к настоящему Техническому заданию;</w:t>
      </w:r>
    </w:p>
    <w:p w:rsidR="00AA65BE" w:rsidRPr="00AA65BE" w:rsidRDefault="00AA65BE" w:rsidP="00AA65BE">
      <w:pPr>
        <w:spacing w:after="0" w:line="240" w:lineRule="auto"/>
        <w:rPr>
          <w:szCs w:val="24"/>
          <w:lang w:eastAsia="ru-RU"/>
        </w:rPr>
      </w:pPr>
      <w:r w:rsidRPr="00AA65BE">
        <w:rPr>
          <w:szCs w:val="24"/>
          <w:lang w:eastAsia="ru-RU"/>
        </w:rPr>
        <w:t xml:space="preserve">       -  Ремонтно-восстановительные работы (в </w:t>
      </w:r>
      <w:proofErr w:type="spellStart"/>
      <w:r w:rsidRPr="00AA65BE">
        <w:rPr>
          <w:szCs w:val="24"/>
          <w:lang w:eastAsia="ru-RU"/>
        </w:rPr>
        <w:t>т.ч</w:t>
      </w:r>
      <w:proofErr w:type="spellEnd"/>
      <w:r w:rsidRPr="00AA65BE">
        <w:rPr>
          <w:szCs w:val="24"/>
          <w:lang w:eastAsia="ru-RU"/>
        </w:rPr>
        <w:t xml:space="preserve">. внеплановое ТО) систем </w:t>
      </w:r>
      <w:proofErr w:type="gramStart"/>
      <w:r w:rsidRPr="00AA65BE">
        <w:rPr>
          <w:szCs w:val="24"/>
          <w:lang w:eastAsia="ru-RU"/>
        </w:rPr>
        <w:t>климат-контроля</w:t>
      </w:r>
      <w:proofErr w:type="gramEnd"/>
      <w:r w:rsidRPr="00AA65BE">
        <w:rPr>
          <w:szCs w:val="24"/>
          <w:lang w:eastAsia="ru-RU"/>
        </w:rPr>
        <w:t>, энергетических и инженерных систем по адресу: г. Москва, проспект Андропова, 18, корп. 1, на этажах 1, 6-10. Перечень ремонтно-восстановительных работ приведен в Приложении №2 к настоящему Техническому заданию;</w:t>
      </w:r>
    </w:p>
    <w:p w:rsidR="00AA65BE" w:rsidRPr="00AA65BE" w:rsidRDefault="00AA65BE" w:rsidP="00AA65BE">
      <w:pPr>
        <w:spacing w:after="0" w:line="240" w:lineRule="auto"/>
        <w:rPr>
          <w:szCs w:val="24"/>
          <w:lang w:eastAsia="ru-RU"/>
        </w:rPr>
      </w:pPr>
      <w:r w:rsidRPr="00AA65BE">
        <w:rPr>
          <w:szCs w:val="24"/>
          <w:lang w:eastAsia="ru-RU"/>
        </w:rPr>
        <w:t xml:space="preserve">       -  Административно-хозяйственные работы,  работа дежурного  инженера (техника) и контроль работоспособности инженерных систем по адресу г. Москва, проспект Андропова, 18, корп. 1, на этажах 1, 6-10. Состав дежурной смены, график работы и функциональные обязанности представлены  в Приложении №3 к настоящему Техническому заданию.</w:t>
      </w:r>
    </w:p>
    <w:p w:rsidR="00AA65BE" w:rsidRPr="00AA65BE" w:rsidRDefault="00AA65BE" w:rsidP="00AA65BE">
      <w:pPr>
        <w:spacing w:after="0" w:line="240" w:lineRule="auto"/>
        <w:rPr>
          <w:szCs w:val="24"/>
          <w:lang w:eastAsia="ru-RU"/>
        </w:rPr>
      </w:pPr>
    </w:p>
    <w:p w:rsidR="00AA65BE" w:rsidRPr="00AA65BE" w:rsidRDefault="00AA65BE" w:rsidP="00AA65BE">
      <w:pPr>
        <w:spacing w:after="0" w:line="240" w:lineRule="auto"/>
        <w:rPr>
          <w:szCs w:val="24"/>
          <w:lang w:eastAsia="ru-RU"/>
        </w:rPr>
      </w:pPr>
      <w:r w:rsidRPr="00AA65BE">
        <w:rPr>
          <w:szCs w:val="24"/>
          <w:lang w:eastAsia="ru-RU"/>
        </w:rPr>
        <w:t>Предметом закупки является наилучшее предложение на заключение договора на выполнение работ/оказание услуг на следующих условиях:</w:t>
      </w:r>
    </w:p>
    <w:p w:rsidR="00AA65BE" w:rsidRPr="00AA65BE" w:rsidRDefault="00AA65BE" w:rsidP="00AA65BE">
      <w:pPr>
        <w:spacing w:after="0" w:line="240" w:lineRule="auto"/>
        <w:rPr>
          <w:szCs w:val="24"/>
          <w:lang w:eastAsia="ru-RU"/>
        </w:rPr>
      </w:pPr>
    </w:p>
    <w:p w:rsidR="00AA65BE" w:rsidRPr="00AA65BE" w:rsidRDefault="00AA65BE" w:rsidP="0034120C">
      <w:pPr>
        <w:numPr>
          <w:ilvl w:val="0"/>
          <w:numId w:val="34"/>
        </w:numPr>
        <w:spacing w:after="0" w:line="240" w:lineRule="auto"/>
        <w:contextualSpacing/>
        <w:rPr>
          <w:szCs w:val="24"/>
          <w:lang w:eastAsia="ru-RU"/>
        </w:rPr>
      </w:pPr>
      <w:r w:rsidRPr="00AA65BE">
        <w:rPr>
          <w:b/>
          <w:szCs w:val="24"/>
          <w:lang w:eastAsia="ru-RU"/>
        </w:rPr>
        <w:t>Количество и качество работы:</w:t>
      </w:r>
      <w:r w:rsidRPr="00AA65BE">
        <w:rPr>
          <w:szCs w:val="24"/>
          <w:lang w:eastAsia="ru-RU"/>
        </w:rPr>
        <w:t xml:space="preserve"> </w:t>
      </w:r>
      <w:r w:rsidRPr="00AA65BE">
        <w:rPr>
          <w:bCs/>
          <w:szCs w:val="24"/>
          <w:lang w:eastAsia="ru-RU"/>
        </w:rPr>
        <w:t xml:space="preserve">согласно требованиям </w:t>
      </w:r>
      <w:r w:rsidRPr="00AA65BE">
        <w:rPr>
          <w:iCs/>
          <w:szCs w:val="24"/>
          <w:lang w:eastAsia="ru-RU"/>
        </w:rPr>
        <w:t xml:space="preserve">Приложений №1, №2, №3 </w:t>
      </w:r>
      <w:r w:rsidRPr="00AA65BE">
        <w:rPr>
          <w:bCs/>
          <w:szCs w:val="24"/>
          <w:lang w:eastAsia="ru-RU"/>
        </w:rPr>
        <w:t>к настоящему Техническому заданию.</w:t>
      </w:r>
    </w:p>
    <w:p w:rsidR="00AA65BE" w:rsidRPr="00AA65BE" w:rsidRDefault="00AA65BE" w:rsidP="00AA65BE">
      <w:pPr>
        <w:spacing w:after="120" w:line="240" w:lineRule="auto"/>
        <w:ind w:left="720"/>
        <w:contextualSpacing/>
        <w:rPr>
          <w:b/>
          <w:szCs w:val="24"/>
          <w:lang w:eastAsia="ru-RU"/>
        </w:rPr>
      </w:pPr>
    </w:p>
    <w:p w:rsidR="00AA65BE" w:rsidRPr="00AA65BE" w:rsidRDefault="00AA65BE" w:rsidP="0034120C">
      <w:pPr>
        <w:numPr>
          <w:ilvl w:val="0"/>
          <w:numId w:val="34"/>
        </w:numPr>
        <w:spacing w:after="120" w:line="240" w:lineRule="auto"/>
        <w:contextualSpacing/>
        <w:rPr>
          <w:b/>
          <w:szCs w:val="24"/>
          <w:lang w:eastAsia="ru-RU"/>
        </w:rPr>
      </w:pPr>
      <w:r w:rsidRPr="00AA65BE">
        <w:rPr>
          <w:b/>
          <w:szCs w:val="24"/>
          <w:lang w:eastAsia="ru-RU"/>
        </w:rPr>
        <w:t>Специальные требования к поставщику:</w:t>
      </w:r>
    </w:p>
    <w:p w:rsidR="00AA65BE" w:rsidRPr="00AA65BE" w:rsidRDefault="00AA65BE" w:rsidP="0034120C">
      <w:pPr>
        <w:numPr>
          <w:ilvl w:val="1"/>
          <w:numId w:val="34"/>
        </w:numPr>
        <w:spacing w:after="0" w:line="240" w:lineRule="auto"/>
        <w:contextualSpacing/>
        <w:rPr>
          <w:bCs/>
          <w:szCs w:val="24"/>
          <w:lang w:eastAsia="ru-RU"/>
        </w:rPr>
      </w:pPr>
      <w:r w:rsidRPr="00AA65BE">
        <w:rPr>
          <w:bCs/>
          <w:szCs w:val="24"/>
          <w:lang w:eastAsia="ru-RU"/>
        </w:rPr>
        <w:t xml:space="preserve">     Исполнитель должен иметь мобильные бригады по быстрому устранению неисправностей и аварий систем климат контроля, энергетических  и инженерных систем  (подтверждается списком сотрудников, назначаемым приказом на ежедневное дежурство).</w:t>
      </w:r>
    </w:p>
    <w:p w:rsidR="00AA65BE" w:rsidRPr="00AA65BE" w:rsidRDefault="00AA65BE" w:rsidP="0034120C">
      <w:pPr>
        <w:numPr>
          <w:ilvl w:val="1"/>
          <w:numId w:val="34"/>
        </w:numPr>
        <w:spacing w:after="0" w:line="240" w:lineRule="auto"/>
        <w:contextualSpacing/>
        <w:rPr>
          <w:szCs w:val="24"/>
          <w:lang w:eastAsia="ru-RU"/>
        </w:rPr>
      </w:pPr>
      <w:r w:rsidRPr="00AA65BE">
        <w:rPr>
          <w:bCs/>
          <w:szCs w:val="24"/>
          <w:lang w:eastAsia="ru-RU"/>
        </w:rPr>
        <w:t xml:space="preserve">      </w:t>
      </w:r>
      <w:r w:rsidRPr="00AA65BE">
        <w:rPr>
          <w:szCs w:val="24"/>
          <w:lang w:eastAsia="ru-RU"/>
        </w:rPr>
        <w:t>Исполнитель должен располагать квалифицированными специалистами, которые прошли профильное обучение и имеют сертификаты, подтверждающие право проведения технического обслуживания и ремонта климатического оборудования, энергетических и инженерных систем (необходимо представить копии действующих сертификатов).</w:t>
      </w:r>
    </w:p>
    <w:p w:rsidR="00AA65BE" w:rsidRPr="00AA65BE" w:rsidRDefault="00AA65BE" w:rsidP="0034120C">
      <w:pPr>
        <w:numPr>
          <w:ilvl w:val="1"/>
          <w:numId w:val="34"/>
        </w:numPr>
        <w:spacing w:after="0" w:line="240" w:lineRule="auto"/>
        <w:contextualSpacing/>
        <w:rPr>
          <w:b/>
          <w:szCs w:val="24"/>
          <w:lang w:eastAsia="ru-RU"/>
        </w:rPr>
      </w:pPr>
      <w:r w:rsidRPr="00AA65BE">
        <w:rPr>
          <w:szCs w:val="24"/>
          <w:lang w:eastAsia="ru-RU"/>
        </w:rPr>
        <w:t xml:space="preserve">     Исполнитель должен иметь опыт обслуживания аналогичных систем за последние 3 года  (подтверждается в простой письменной форме с указанием перечня обслуживаемых объектов (указание систем и площадей объектов обязательно), координат контактного лица заказчика, рекомендательные письма клиентов, если имеются).</w:t>
      </w:r>
    </w:p>
    <w:p w:rsidR="00AA65BE" w:rsidRPr="00AA65BE" w:rsidRDefault="00AA65BE" w:rsidP="00AA65BE">
      <w:pPr>
        <w:spacing w:after="0" w:line="240" w:lineRule="auto"/>
        <w:ind w:left="1065"/>
        <w:contextualSpacing/>
        <w:rPr>
          <w:bCs/>
          <w:szCs w:val="24"/>
          <w:lang w:eastAsia="ru-RU"/>
        </w:rPr>
      </w:pPr>
    </w:p>
    <w:p w:rsidR="00AA65BE" w:rsidRPr="00AA65BE" w:rsidRDefault="00AA65BE" w:rsidP="0034120C">
      <w:pPr>
        <w:numPr>
          <w:ilvl w:val="0"/>
          <w:numId w:val="34"/>
        </w:numPr>
        <w:spacing w:after="0" w:line="240" w:lineRule="auto"/>
        <w:contextualSpacing/>
        <w:rPr>
          <w:b/>
          <w:szCs w:val="24"/>
          <w:lang w:eastAsia="ru-RU"/>
        </w:rPr>
      </w:pPr>
      <w:r w:rsidRPr="00AA65BE">
        <w:rPr>
          <w:b/>
          <w:szCs w:val="24"/>
          <w:lang w:eastAsia="ru-RU"/>
        </w:rPr>
        <w:t>Техническое обслуживание систем климат контроля, энергетических и инженерных систем.</w:t>
      </w:r>
    </w:p>
    <w:p w:rsidR="00AA65BE" w:rsidRPr="00AA65BE" w:rsidRDefault="00AA65BE" w:rsidP="0034120C">
      <w:pPr>
        <w:numPr>
          <w:ilvl w:val="1"/>
          <w:numId w:val="34"/>
        </w:numPr>
        <w:spacing w:after="0" w:line="240" w:lineRule="auto"/>
        <w:contextualSpacing/>
        <w:rPr>
          <w:b/>
          <w:szCs w:val="24"/>
          <w:lang w:eastAsia="ru-RU"/>
        </w:rPr>
      </w:pPr>
      <w:r w:rsidRPr="00AA65BE">
        <w:rPr>
          <w:b/>
          <w:szCs w:val="24"/>
          <w:lang w:eastAsia="ru-RU"/>
        </w:rPr>
        <w:t xml:space="preserve">Состав работ и специальные требования к выполнению работ/оказанию услуг: </w:t>
      </w:r>
    </w:p>
    <w:p w:rsidR="00AA65BE" w:rsidRPr="00AA65BE" w:rsidRDefault="00AA65BE" w:rsidP="00AA65BE">
      <w:pPr>
        <w:spacing w:after="0" w:line="240" w:lineRule="auto"/>
        <w:rPr>
          <w:szCs w:val="24"/>
          <w:lang w:eastAsia="ru-RU"/>
        </w:rPr>
      </w:pPr>
      <w:r w:rsidRPr="00AA65BE">
        <w:rPr>
          <w:b/>
          <w:szCs w:val="24"/>
          <w:lang w:eastAsia="ru-RU"/>
        </w:rPr>
        <w:t xml:space="preserve">          </w:t>
      </w:r>
      <w:r w:rsidRPr="00AA65BE">
        <w:rPr>
          <w:szCs w:val="24"/>
          <w:lang w:eastAsia="ru-RU"/>
        </w:rPr>
        <w:t xml:space="preserve">Под техническим обслуживанием (ТО) понимается совокупность организационно-технических мероприятий, обеспечивающих постоянную работоспособность </w:t>
      </w:r>
      <w:r w:rsidRPr="00AA65BE">
        <w:rPr>
          <w:szCs w:val="24"/>
          <w:lang w:eastAsia="ru-RU"/>
        </w:rPr>
        <w:lastRenderedPageBreak/>
        <w:t xml:space="preserve">обслуживаемых технических средств и систем, в течение срока действия заключаемого Договора. </w:t>
      </w:r>
    </w:p>
    <w:p w:rsidR="00AA65BE" w:rsidRPr="00AA65BE" w:rsidRDefault="00AA65BE" w:rsidP="00AA65BE">
      <w:pPr>
        <w:spacing w:after="0" w:line="240" w:lineRule="auto"/>
        <w:rPr>
          <w:szCs w:val="24"/>
          <w:lang w:eastAsia="ru-RU"/>
        </w:rPr>
      </w:pPr>
      <w:r w:rsidRPr="00AA65BE">
        <w:rPr>
          <w:szCs w:val="24"/>
          <w:lang w:eastAsia="ru-RU"/>
        </w:rPr>
        <w:t xml:space="preserve">         Исполнитель принимает на себя обязанности по ТО систем климат контроля, энергетических и инженерных систем  объекта</w:t>
      </w:r>
      <w:r w:rsidRPr="00AA65BE">
        <w:rPr>
          <w:b/>
          <w:szCs w:val="24"/>
          <w:lang w:eastAsia="ru-RU"/>
        </w:rPr>
        <w:t xml:space="preserve"> </w:t>
      </w:r>
      <w:r w:rsidRPr="00AA65BE">
        <w:rPr>
          <w:szCs w:val="24"/>
          <w:lang w:eastAsia="ru-RU"/>
        </w:rPr>
        <w:t>ПАО «МТС Банк» в объемах и по расценкам в соответствии с Перечнем оборудования (Приложение №1).</w:t>
      </w:r>
    </w:p>
    <w:p w:rsidR="00AA65BE" w:rsidRPr="00AA65BE" w:rsidRDefault="00AA65BE" w:rsidP="00AA65BE">
      <w:pPr>
        <w:spacing w:after="0" w:line="240" w:lineRule="auto"/>
        <w:rPr>
          <w:bCs/>
          <w:szCs w:val="24"/>
          <w:lang w:eastAsia="ru-RU"/>
        </w:rPr>
      </w:pPr>
      <w:r w:rsidRPr="00AA65BE">
        <w:rPr>
          <w:b/>
          <w:szCs w:val="24"/>
          <w:lang w:eastAsia="ru-RU"/>
        </w:rPr>
        <w:t xml:space="preserve">        </w:t>
      </w:r>
      <w:r w:rsidRPr="00AA65BE">
        <w:rPr>
          <w:bCs/>
          <w:szCs w:val="24"/>
          <w:lang w:eastAsia="ru-RU"/>
        </w:rPr>
        <w:t xml:space="preserve">При проведении работ на объектах ПАО «МТС-Банк» исполнитель обязан обеспечить выполнение мероприятий по охране труда и пожарной безопасности в соответствии </w:t>
      </w:r>
      <w:proofErr w:type="gramStart"/>
      <w:r w:rsidRPr="00AA65BE">
        <w:rPr>
          <w:bCs/>
          <w:szCs w:val="24"/>
          <w:lang w:eastAsia="ru-RU"/>
        </w:rPr>
        <w:t>с</w:t>
      </w:r>
      <w:proofErr w:type="gramEnd"/>
      <w:r w:rsidRPr="00AA65BE">
        <w:rPr>
          <w:bCs/>
          <w:szCs w:val="24"/>
          <w:lang w:eastAsia="ru-RU"/>
        </w:rPr>
        <w:t>:</w:t>
      </w:r>
    </w:p>
    <w:p w:rsidR="00AA65BE" w:rsidRPr="00AA65BE" w:rsidRDefault="00AA65BE" w:rsidP="0034120C">
      <w:pPr>
        <w:numPr>
          <w:ilvl w:val="0"/>
          <w:numId w:val="29"/>
        </w:numPr>
        <w:spacing w:after="0" w:line="240" w:lineRule="auto"/>
        <w:contextualSpacing/>
        <w:rPr>
          <w:bCs/>
          <w:szCs w:val="24"/>
          <w:lang w:eastAsia="ru-RU"/>
        </w:rPr>
      </w:pPr>
      <w:r w:rsidRPr="00AA65BE">
        <w:rPr>
          <w:bCs/>
          <w:szCs w:val="24"/>
          <w:lang w:eastAsia="ru-RU"/>
        </w:rPr>
        <w:t>«Межотраслевыми правилами по охране труда при эксплуатации электроустановок»;</w:t>
      </w:r>
    </w:p>
    <w:p w:rsidR="00AA65BE" w:rsidRPr="00AA65BE" w:rsidRDefault="00AA65BE" w:rsidP="0034120C">
      <w:pPr>
        <w:numPr>
          <w:ilvl w:val="0"/>
          <w:numId w:val="29"/>
        </w:numPr>
        <w:spacing w:after="0" w:line="240" w:lineRule="auto"/>
        <w:contextualSpacing/>
        <w:rPr>
          <w:bCs/>
          <w:szCs w:val="24"/>
          <w:lang w:eastAsia="ru-RU"/>
        </w:rPr>
      </w:pPr>
      <w:r w:rsidRPr="00AA65BE">
        <w:rPr>
          <w:bCs/>
          <w:szCs w:val="24"/>
          <w:lang w:eastAsia="ru-RU"/>
        </w:rPr>
        <w:t>«Межотраслевыми правилами по охране труда при работе на высоте»;</w:t>
      </w:r>
    </w:p>
    <w:p w:rsidR="00AA65BE" w:rsidRPr="00AA65BE" w:rsidRDefault="00AA65BE" w:rsidP="0034120C">
      <w:pPr>
        <w:numPr>
          <w:ilvl w:val="0"/>
          <w:numId w:val="29"/>
        </w:numPr>
        <w:spacing w:after="0" w:line="240" w:lineRule="auto"/>
        <w:contextualSpacing/>
        <w:rPr>
          <w:bCs/>
          <w:szCs w:val="24"/>
          <w:lang w:eastAsia="ru-RU"/>
        </w:rPr>
      </w:pPr>
      <w:r w:rsidRPr="00AA65BE">
        <w:rPr>
          <w:bCs/>
          <w:szCs w:val="24"/>
          <w:lang w:eastAsia="ru-RU"/>
        </w:rPr>
        <w:t>действующими нормативными документами РФ;</w:t>
      </w:r>
    </w:p>
    <w:p w:rsidR="00AA65BE" w:rsidRPr="00AA65BE" w:rsidRDefault="00AA65BE" w:rsidP="0034120C">
      <w:pPr>
        <w:numPr>
          <w:ilvl w:val="0"/>
          <w:numId w:val="29"/>
        </w:numPr>
        <w:spacing w:after="0" w:line="240" w:lineRule="auto"/>
        <w:contextualSpacing/>
        <w:rPr>
          <w:bCs/>
          <w:szCs w:val="24"/>
          <w:lang w:eastAsia="ru-RU"/>
        </w:rPr>
      </w:pPr>
      <w:r w:rsidRPr="00AA65BE">
        <w:rPr>
          <w:bCs/>
          <w:szCs w:val="24"/>
          <w:lang w:eastAsia="ru-RU"/>
        </w:rPr>
        <w:t>требованиями охраны труда при выполнении работ, связанных с повышенной опасностью.</w:t>
      </w:r>
    </w:p>
    <w:p w:rsidR="00AA65BE" w:rsidRPr="00AA65BE" w:rsidRDefault="00AA65BE" w:rsidP="00AA65BE">
      <w:pPr>
        <w:spacing w:after="0" w:line="240" w:lineRule="auto"/>
        <w:ind w:left="1080"/>
        <w:contextualSpacing/>
        <w:jc w:val="both"/>
        <w:rPr>
          <w:b/>
          <w:szCs w:val="24"/>
          <w:lang w:eastAsia="ru-RU"/>
        </w:rPr>
      </w:pPr>
    </w:p>
    <w:p w:rsidR="00AA65BE" w:rsidRPr="00AA65BE" w:rsidRDefault="00AA65BE" w:rsidP="0034120C">
      <w:pPr>
        <w:numPr>
          <w:ilvl w:val="1"/>
          <w:numId w:val="34"/>
        </w:numPr>
        <w:spacing w:after="0" w:line="240" w:lineRule="auto"/>
        <w:contextualSpacing/>
        <w:jc w:val="both"/>
        <w:rPr>
          <w:szCs w:val="24"/>
          <w:lang w:eastAsia="ru-RU"/>
        </w:rPr>
      </w:pPr>
      <w:r w:rsidRPr="00AA65BE">
        <w:rPr>
          <w:b/>
          <w:szCs w:val="24"/>
          <w:lang w:eastAsia="ru-RU"/>
        </w:rPr>
        <w:t xml:space="preserve">Этапы выполнения работ и описание ожидаемых </w:t>
      </w:r>
      <w:proofErr w:type="gramStart"/>
      <w:r w:rsidRPr="00AA65BE">
        <w:rPr>
          <w:b/>
          <w:szCs w:val="24"/>
          <w:lang w:eastAsia="ru-RU"/>
        </w:rPr>
        <w:t>результатов выполнения работ/оказания услуг</w:t>
      </w:r>
      <w:proofErr w:type="gramEnd"/>
      <w:r w:rsidRPr="00AA65BE">
        <w:rPr>
          <w:b/>
          <w:szCs w:val="24"/>
          <w:lang w:eastAsia="ru-RU"/>
        </w:rPr>
        <w:t>:</w:t>
      </w:r>
      <w:r w:rsidRPr="00AA65BE">
        <w:rPr>
          <w:szCs w:val="24"/>
          <w:lang w:eastAsia="ru-RU"/>
        </w:rPr>
        <w:t xml:space="preserve"> </w:t>
      </w:r>
      <w:r w:rsidRPr="00AA65BE">
        <w:rPr>
          <w:b/>
          <w:szCs w:val="24"/>
          <w:lang w:eastAsia="ru-RU"/>
        </w:rPr>
        <w:tab/>
      </w:r>
    </w:p>
    <w:p w:rsidR="00AA65BE" w:rsidRPr="00AA65BE" w:rsidRDefault="00AA65BE" w:rsidP="00AA65BE">
      <w:pPr>
        <w:spacing w:after="0" w:line="240" w:lineRule="auto"/>
        <w:jc w:val="both"/>
        <w:rPr>
          <w:szCs w:val="24"/>
          <w:lang w:eastAsia="ru-RU"/>
        </w:rPr>
      </w:pPr>
      <w:r w:rsidRPr="00AA65BE">
        <w:rPr>
          <w:szCs w:val="24"/>
          <w:lang w:eastAsia="ru-RU"/>
        </w:rPr>
        <w:t xml:space="preserve">       Исполнитель обязан: </w:t>
      </w:r>
    </w:p>
    <w:p w:rsidR="00AA65BE" w:rsidRPr="00AA65BE" w:rsidRDefault="00AA65BE" w:rsidP="0034120C">
      <w:pPr>
        <w:numPr>
          <w:ilvl w:val="0"/>
          <w:numId w:val="30"/>
        </w:numPr>
        <w:spacing w:after="0" w:line="240" w:lineRule="auto"/>
        <w:contextualSpacing/>
        <w:jc w:val="both"/>
        <w:rPr>
          <w:szCs w:val="24"/>
          <w:lang w:eastAsia="ru-RU"/>
        </w:rPr>
      </w:pPr>
      <w:r w:rsidRPr="00AA65BE">
        <w:rPr>
          <w:szCs w:val="24"/>
          <w:lang w:eastAsia="ru-RU"/>
        </w:rPr>
        <w:t xml:space="preserve">в начале месяца  составлять и предоставлять Заказчику на согласование Ежемесячный график проведения ТО; </w:t>
      </w:r>
    </w:p>
    <w:p w:rsidR="00AA65BE" w:rsidRPr="00AA65BE" w:rsidRDefault="00AA65BE" w:rsidP="0034120C">
      <w:pPr>
        <w:numPr>
          <w:ilvl w:val="0"/>
          <w:numId w:val="30"/>
        </w:numPr>
        <w:spacing w:after="0" w:line="240" w:lineRule="auto"/>
        <w:contextualSpacing/>
        <w:jc w:val="both"/>
        <w:rPr>
          <w:szCs w:val="24"/>
          <w:lang w:eastAsia="ru-RU"/>
        </w:rPr>
      </w:pPr>
      <w:r w:rsidRPr="00AA65BE">
        <w:rPr>
          <w:szCs w:val="24"/>
          <w:lang w:eastAsia="ru-RU"/>
        </w:rPr>
        <w:t xml:space="preserve">проводить плановое ТО, </w:t>
      </w:r>
      <w:proofErr w:type="gramStart"/>
      <w:r w:rsidRPr="00AA65BE">
        <w:rPr>
          <w:szCs w:val="24"/>
          <w:lang w:eastAsia="ru-RU"/>
        </w:rPr>
        <w:t>согласно</w:t>
      </w:r>
      <w:proofErr w:type="gramEnd"/>
      <w:r w:rsidRPr="00AA65BE">
        <w:rPr>
          <w:szCs w:val="24"/>
          <w:lang w:eastAsia="ru-RU"/>
        </w:rPr>
        <w:t xml:space="preserve"> утвержденного графика в полном объеме в соответствии с перечнем работ по техническому обслуживанию на данное техническое средство или систему;  </w:t>
      </w:r>
    </w:p>
    <w:p w:rsidR="00AA65BE" w:rsidRPr="00AA65BE" w:rsidRDefault="00AA65BE" w:rsidP="0034120C">
      <w:pPr>
        <w:numPr>
          <w:ilvl w:val="0"/>
          <w:numId w:val="30"/>
        </w:numPr>
        <w:spacing w:after="0" w:line="240" w:lineRule="auto"/>
        <w:contextualSpacing/>
        <w:jc w:val="both"/>
        <w:rPr>
          <w:szCs w:val="24"/>
          <w:lang w:eastAsia="ru-RU"/>
        </w:rPr>
      </w:pPr>
      <w:r w:rsidRPr="00AA65BE">
        <w:rPr>
          <w:szCs w:val="24"/>
          <w:lang w:eastAsia="ru-RU"/>
        </w:rPr>
        <w:t xml:space="preserve">по итогам проведения ТО сделать отметку </w:t>
      </w:r>
      <w:r w:rsidRPr="00AA65BE">
        <w:rPr>
          <w:bCs/>
          <w:szCs w:val="24"/>
          <w:lang w:eastAsia="ru-RU"/>
        </w:rPr>
        <w:t>в «Паспорте оборудования»</w:t>
      </w:r>
      <w:r w:rsidRPr="00AA65BE" w:rsidDel="005B3516">
        <w:rPr>
          <w:szCs w:val="24"/>
          <w:lang w:eastAsia="ru-RU"/>
        </w:rPr>
        <w:t xml:space="preserve"> </w:t>
      </w:r>
      <w:r w:rsidRPr="00AA65BE">
        <w:rPr>
          <w:szCs w:val="24"/>
          <w:lang w:eastAsia="ru-RU"/>
        </w:rPr>
        <w:t>(с указанием проводимых работ, места проведения, количества израсходованных комплектующих изделий и материалов, даты, Ф.И.О. проводившего</w:t>
      </w:r>
      <w:r w:rsidRPr="00AA65BE">
        <w:rPr>
          <w:b/>
          <w:szCs w:val="24"/>
          <w:lang w:eastAsia="ru-RU"/>
        </w:rPr>
        <w:t xml:space="preserve">); </w:t>
      </w:r>
      <w:r w:rsidRPr="00AA65BE">
        <w:rPr>
          <w:szCs w:val="24"/>
          <w:lang w:eastAsia="ru-RU"/>
        </w:rPr>
        <w:t>не позднее трех суток после проведения ТО на объекте ПАО «МТС-Банк» направлять Заказчику отчет (в электронном виде) о результатах проведенных работ и информировать Заказчика о любых недостатках в работе систем климат контроля, энергетических и  инженерных систем.</w:t>
      </w:r>
    </w:p>
    <w:p w:rsidR="00AA65BE" w:rsidRPr="00AA65BE" w:rsidRDefault="00AA65BE" w:rsidP="00AA65BE">
      <w:pPr>
        <w:spacing w:after="0" w:line="240" w:lineRule="auto"/>
        <w:jc w:val="both"/>
        <w:rPr>
          <w:b/>
          <w:szCs w:val="24"/>
          <w:lang w:eastAsia="ru-RU"/>
        </w:rPr>
      </w:pPr>
    </w:p>
    <w:p w:rsidR="00AA65BE" w:rsidRPr="00AA65BE" w:rsidRDefault="00AA65BE" w:rsidP="0034120C">
      <w:pPr>
        <w:numPr>
          <w:ilvl w:val="0"/>
          <w:numId w:val="34"/>
        </w:numPr>
        <w:spacing w:after="0" w:line="240" w:lineRule="auto"/>
        <w:contextualSpacing/>
        <w:jc w:val="both"/>
        <w:rPr>
          <w:b/>
          <w:szCs w:val="24"/>
          <w:lang w:eastAsia="ru-RU"/>
        </w:rPr>
      </w:pPr>
      <w:r w:rsidRPr="00AA65BE">
        <w:rPr>
          <w:b/>
          <w:szCs w:val="24"/>
          <w:lang w:eastAsia="ru-RU"/>
        </w:rPr>
        <w:t xml:space="preserve">Ремонтно-восстановительные работы систем </w:t>
      </w:r>
      <w:proofErr w:type="gramStart"/>
      <w:r w:rsidRPr="00AA65BE">
        <w:rPr>
          <w:b/>
          <w:szCs w:val="24"/>
          <w:lang w:eastAsia="ru-RU"/>
        </w:rPr>
        <w:t>климат-контроля</w:t>
      </w:r>
      <w:proofErr w:type="gramEnd"/>
      <w:r w:rsidRPr="00AA65BE">
        <w:rPr>
          <w:b/>
          <w:szCs w:val="24"/>
          <w:lang w:eastAsia="ru-RU"/>
        </w:rPr>
        <w:t>, энергетических и инженерных систем</w:t>
      </w:r>
    </w:p>
    <w:p w:rsidR="00AA65BE" w:rsidRPr="00AA65BE" w:rsidRDefault="00AA65BE" w:rsidP="0034120C">
      <w:pPr>
        <w:numPr>
          <w:ilvl w:val="1"/>
          <w:numId w:val="34"/>
        </w:numPr>
        <w:spacing w:after="0" w:line="240" w:lineRule="auto"/>
        <w:contextualSpacing/>
        <w:rPr>
          <w:szCs w:val="24"/>
          <w:lang w:eastAsia="ru-RU"/>
        </w:rPr>
      </w:pPr>
      <w:r w:rsidRPr="00AA65BE">
        <w:rPr>
          <w:b/>
          <w:szCs w:val="24"/>
          <w:lang w:eastAsia="ru-RU"/>
        </w:rPr>
        <w:t>Состав работ и специальные требования к выполнению работ/оказанию услуг</w:t>
      </w:r>
      <w:r w:rsidRPr="00AA65BE">
        <w:rPr>
          <w:szCs w:val="24"/>
          <w:lang w:eastAsia="ru-RU"/>
        </w:rPr>
        <w:t xml:space="preserve">: </w:t>
      </w:r>
    </w:p>
    <w:p w:rsidR="00AA65BE" w:rsidRPr="00AA65BE" w:rsidRDefault="00AA65BE" w:rsidP="00AA65BE">
      <w:pPr>
        <w:spacing w:after="0" w:line="240" w:lineRule="auto"/>
        <w:jc w:val="both"/>
        <w:rPr>
          <w:szCs w:val="24"/>
          <w:lang w:eastAsia="ru-RU"/>
        </w:rPr>
      </w:pPr>
      <w:r w:rsidRPr="00AA65BE">
        <w:rPr>
          <w:szCs w:val="24"/>
          <w:lang w:eastAsia="ru-RU"/>
        </w:rPr>
        <w:t xml:space="preserve">      Исполнитель обязан:</w:t>
      </w:r>
    </w:p>
    <w:p w:rsidR="00AA65BE" w:rsidRPr="00AA65BE" w:rsidRDefault="00AA65BE" w:rsidP="0034120C">
      <w:pPr>
        <w:numPr>
          <w:ilvl w:val="0"/>
          <w:numId w:val="30"/>
        </w:numPr>
        <w:spacing w:after="0" w:line="240" w:lineRule="auto"/>
        <w:contextualSpacing/>
        <w:jc w:val="both"/>
        <w:rPr>
          <w:szCs w:val="24"/>
          <w:lang w:eastAsia="ru-RU"/>
        </w:rPr>
      </w:pPr>
      <w:r w:rsidRPr="00AA65BE">
        <w:rPr>
          <w:szCs w:val="24"/>
          <w:lang w:eastAsia="ru-RU"/>
        </w:rPr>
        <w:t>осуществлять внеплановое ТО или ремонтно-восстановительные работы систем климат контроля, энергетических и инженерных систем по заявке Заказчика (виды работ приведены в Приложениях №1 и №2).</w:t>
      </w:r>
    </w:p>
    <w:p w:rsidR="00AA65BE" w:rsidRPr="00AA65BE" w:rsidRDefault="00AA65BE" w:rsidP="00AA65BE">
      <w:pPr>
        <w:spacing w:after="0" w:line="240" w:lineRule="auto"/>
        <w:ind w:left="786"/>
        <w:contextualSpacing/>
        <w:jc w:val="both"/>
        <w:rPr>
          <w:szCs w:val="24"/>
          <w:lang w:eastAsia="ru-RU"/>
        </w:rPr>
      </w:pPr>
    </w:p>
    <w:p w:rsidR="00AA65BE" w:rsidRPr="00AA65BE" w:rsidRDefault="00AA65BE" w:rsidP="0034120C">
      <w:pPr>
        <w:numPr>
          <w:ilvl w:val="0"/>
          <w:numId w:val="34"/>
        </w:numPr>
        <w:spacing w:after="0" w:line="240" w:lineRule="auto"/>
        <w:contextualSpacing/>
        <w:jc w:val="both"/>
        <w:rPr>
          <w:b/>
          <w:szCs w:val="24"/>
          <w:lang w:eastAsia="ru-RU"/>
        </w:rPr>
      </w:pPr>
      <w:r w:rsidRPr="00AA65BE">
        <w:rPr>
          <w:b/>
          <w:szCs w:val="24"/>
          <w:lang w:eastAsia="ru-RU"/>
        </w:rPr>
        <w:t xml:space="preserve">Этапы выполнения работ и описание ожидаемых </w:t>
      </w:r>
      <w:proofErr w:type="gramStart"/>
      <w:r w:rsidRPr="00AA65BE">
        <w:rPr>
          <w:b/>
          <w:szCs w:val="24"/>
          <w:lang w:eastAsia="ru-RU"/>
        </w:rPr>
        <w:t>результатов выполнения работ/оказания услуг</w:t>
      </w:r>
      <w:proofErr w:type="gramEnd"/>
      <w:r w:rsidRPr="00AA65BE">
        <w:rPr>
          <w:b/>
          <w:szCs w:val="24"/>
          <w:lang w:eastAsia="ru-RU"/>
        </w:rPr>
        <w:t xml:space="preserve"> </w:t>
      </w:r>
    </w:p>
    <w:p w:rsidR="00AA65BE" w:rsidRPr="00AA65BE" w:rsidRDefault="00AA65BE" w:rsidP="0034120C">
      <w:pPr>
        <w:numPr>
          <w:ilvl w:val="0"/>
          <w:numId w:val="30"/>
        </w:numPr>
        <w:spacing w:after="0" w:line="240" w:lineRule="auto"/>
        <w:contextualSpacing/>
        <w:jc w:val="both"/>
        <w:rPr>
          <w:szCs w:val="24"/>
          <w:lang w:eastAsia="ru-RU"/>
        </w:rPr>
      </w:pPr>
      <w:r w:rsidRPr="00AA65BE">
        <w:rPr>
          <w:szCs w:val="24"/>
          <w:lang w:eastAsia="ru-RU"/>
        </w:rPr>
        <w:t xml:space="preserve">При выходе из строя систем климат контроля, энергетических и инженерных систем, Исполнитель устраняет неисправность, а в случае невозможности быстрого устранения </w:t>
      </w:r>
      <w:proofErr w:type="gramStart"/>
      <w:r w:rsidRPr="00AA65BE">
        <w:rPr>
          <w:szCs w:val="24"/>
          <w:lang w:eastAsia="ru-RU"/>
        </w:rPr>
        <w:t>предоставляет заключение</w:t>
      </w:r>
      <w:proofErr w:type="gramEnd"/>
      <w:r w:rsidRPr="00AA65BE">
        <w:rPr>
          <w:szCs w:val="24"/>
          <w:lang w:eastAsia="ru-RU"/>
        </w:rPr>
        <w:t xml:space="preserve"> о причинах выхода из строя оборудования с предложением о целесообразности проведения ремонта, а также составляет акт установленной формы, который подписывается обеими сторонами (работы по диагностике оборудования проводятся бесплатно). </w:t>
      </w:r>
    </w:p>
    <w:p w:rsidR="00AA65BE" w:rsidRPr="00AA65BE" w:rsidRDefault="00AA65BE" w:rsidP="0034120C">
      <w:pPr>
        <w:numPr>
          <w:ilvl w:val="0"/>
          <w:numId w:val="30"/>
        </w:numPr>
        <w:spacing w:after="0" w:line="240" w:lineRule="auto"/>
        <w:contextualSpacing/>
        <w:jc w:val="both"/>
        <w:rPr>
          <w:szCs w:val="24"/>
          <w:lang w:eastAsia="ru-RU"/>
        </w:rPr>
      </w:pPr>
      <w:r w:rsidRPr="00AA65BE">
        <w:rPr>
          <w:szCs w:val="24"/>
          <w:lang w:eastAsia="ru-RU"/>
        </w:rPr>
        <w:t>Исполнитель обязан устанавливать на выполняемые ремонтно-восстановительные  работы гарантийные обязательства в течение 12 месяцев, на  замененные устройства - сроки завода-изготовителя.</w:t>
      </w:r>
    </w:p>
    <w:p w:rsidR="00AA65BE" w:rsidRPr="00AA65BE" w:rsidRDefault="00AA65BE" w:rsidP="00AA65BE">
      <w:pPr>
        <w:spacing w:after="0" w:line="240" w:lineRule="auto"/>
        <w:jc w:val="both"/>
        <w:rPr>
          <w:szCs w:val="24"/>
          <w:lang w:eastAsia="ru-RU"/>
        </w:rPr>
      </w:pPr>
    </w:p>
    <w:p w:rsidR="00AA65BE" w:rsidRPr="00AA65BE" w:rsidRDefault="00AA65BE" w:rsidP="0034120C">
      <w:pPr>
        <w:numPr>
          <w:ilvl w:val="0"/>
          <w:numId w:val="34"/>
        </w:numPr>
        <w:spacing w:after="0" w:line="240" w:lineRule="auto"/>
        <w:contextualSpacing/>
        <w:jc w:val="both"/>
        <w:rPr>
          <w:b/>
          <w:szCs w:val="24"/>
          <w:lang w:eastAsia="ru-RU"/>
        </w:rPr>
      </w:pPr>
      <w:r w:rsidRPr="00AA65BE">
        <w:rPr>
          <w:b/>
          <w:szCs w:val="24"/>
          <w:lang w:eastAsia="ru-RU"/>
        </w:rPr>
        <w:lastRenderedPageBreak/>
        <w:t>Административно-хозяйственные работы и работа дежурного  инженера (техника).</w:t>
      </w:r>
    </w:p>
    <w:p w:rsidR="00AA65BE" w:rsidRPr="00AA65BE" w:rsidRDefault="00AA65BE" w:rsidP="0034120C">
      <w:pPr>
        <w:numPr>
          <w:ilvl w:val="1"/>
          <w:numId w:val="34"/>
        </w:numPr>
        <w:spacing w:after="0" w:line="240" w:lineRule="auto"/>
        <w:contextualSpacing/>
        <w:jc w:val="both"/>
        <w:rPr>
          <w:b/>
          <w:szCs w:val="24"/>
          <w:lang w:eastAsia="ru-RU"/>
        </w:rPr>
      </w:pPr>
      <w:r w:rsidRPr="00AA65BE">
        <w:rPr>
          <w:b/>
          <w:szCs w:val="24"/>
          <w:lang w:eastAsia="ru-RU"/>
        </w:rPr>
        <w:t>Состав работ и специальные требования к выполнению работ/оказанию услуг:</w:t>
      </w:r>
    </w:p>
    <w:p w:rsidR="00AA65BE" w:rsidRPr="00AA65BE" w:rsidRDefault="00AA65BE" w:rsidP="00AA65BE">
      <w:pPr>
        <w:spacing w:after="0" w:line="240" w:lineRule="auto"/>
        <w:rPr>
          <w:szCs w:val="24"/>
          <w:lang w:eastAsia="ru-RU"/>
        </w:rPr>
      </w:pPr>
      <w:r w:rsidRPr="00AA65BE">
        <w:rPr>
          <w:szCs w:val="24"/>
          <w:lang w:eastAsia="ru-RU"/>
        </w:rPr>
        <w:t xml:space="preserve">     Исполнитель обязан:</w:t>
      </w:r>
    </w:p>
    <w:p w:rsidR="00AA65BE" w:rsidRPr="00AA65BE" w:rsidRDefault="00AA65BE" w:rsidP="0034120C">
      <w:pPr>
        <w:numPr>
          <w:ilvl w:val="1"/>
          <w:numId w:val="31"/>
        </w:numPr>
        <w:spacing w:after="0" w:line="240" w:lineRule="auto"/>
        <w:contextualSpacing/>
        <w:jc w:val="both"/>
        <w:rPr>
          <w:szCs w:val="24"/>
          <w:lang w:eastAsia="ru-RU"/>
        </w:rPr>
      </w:pPr>
      <w:r w:rsidRPr="00AA65BE">
        <w:rPr>
          <w:szCs w:val="24"/>
          <w:lang w:eastAsia="ru-RU"/>
        </w:rPr>
        <w:t xml:space="preserve">осуществлять постоянный  </w:t>
      </w:r>
      <w:proofErr w:type="gramStart"/>
      <w:r w:rsidRPr="00AA65BE">
        <w:rPr>
          <w:szCs w:val="24"/>
          <w:lang w:eastAsia="ru-RU"/>
        </w:rPr>
        <w:t>контроль за</w:t>
      </w:r>
      <w:proofErr w:type="gramEnd"/>
      <w:r w:rsidRPr="00AA65BE">
        <w:rPr>
          <w:szCs w:val="24"/>
          <w:lang w:eastAsia="ru-RU"/>
        </w:rPr>
        <w:t xml:space="preserve"> работой систем путем обхода и с                    помощью приборов объективного контроля и обеспечить постоянную работоспособность обслуживаемых технических средств и систем;</w:t>
      </w:r>
    </w:p>
    <w:p w:rsidR="00AA65BE" w:rsidRPr="00AA65BE" w:rsidRDefault="00AA65BE" w:rsidP="0034120C">
      <w:pPr>
        <w:numPr>
          <w:ilvl w:val="1"/>
          <w:numId w:val="31"/>
        </w:numPr>
        <w:spacing w:after="0" w:line="240" w:lineRule="auto"/>
        <w:contextualSpacing/>
        <w:jc w:val="both"/>
        <w:rPr>
          <w:szCs w:val="24"/>
          <w:lang w:eastAsia="ru-RU"/>
        </w:rPr>
      </w:pPr>
      <w:r w:rsidRPr="00AA65BE">
        <w:rPr>
          <w:szCs w:val="24"/>
          <w:lang w:eastAsia="ru-RU"/>
        </w:rPr>
        <w:t>участвовать в совещаниях профильного назначения по требованию Заказчика;</w:t>
      </w:r>
    </w:p>
    <w:p w:rsidR="00AA65BE" w:rsidRPr="00AA65BE" w:rsidRDefault="00AA65BE" w:rsidP="0034120C">
      <w:pPr>
        <w:numPr>
          <w:ilvl w:val="1"/>
          <w:numId w:val="31"/>
        </w:numPr>
        <w:spacing w:after="0" w:line="240" w:lineRule="auto"/>
        <w:contextualSpacing/>
        <w:jc w:val="both"/>
        <w:rPr>
          <w:szCs w:val="24"/>
          <w:lang w:eastAsia="ru-RU"/>
        </w:rPr>
      </w:pPr>
      <w:r w:rsidRPr="00AA65BE">
        <w:rPr>
          <w:szCs w:val="24"/>
          <w:lang w:eastAsia="ru-RU"/>
        </w:rPr>
        <w:t>застраховать свою ответственность перед Заказчиком на сумму до 10 млн. рублей в случае заливов систем жизнеобеспечения, аварий энергетических систем, последствием которых может быть задымление. Копию полиса ответственности Исполнитель обязуется представить заказчику в течение 10 календарных дней с момента заключения договора.</w:t>
      </w:r>
    </w:p>
    <w:p w:rsidR="00AA65BE" w:rsidRPr="00AA65BE" w:rsidRDefault="00AA65BE" w:rsidP="00AA65BE">
      <w:pPr>
        <w:spacing w:after="0" w:line="240" w:lineRule="auto"/>
        <w:ind w:left="1080"/>
        <w:contextualSpacing/>
        <w:rPr>
          <w:b/>
          <w:szCs w:val="24"/>
          <w:lang w:eastAsia="ru-RU"/>
        </w:rPr>
      </w:pPr>
    </w:p>
    <w:p w:rsidR="00AA65BE" w:rsidRPr="00AA65BE" w:rsidRDefault="00AA65BE" w:rsidP="0034120C">
      <w:pPr>
        <w:numPr>
          <w:ilvl w:val="1"/>
          <w:numId w:val="34"/>
        </w:numPr>
        <w:spacing w:after="0" w:line="240" w:lineRule="auto"/>
        <w:contextualSpacing/>
        <w:jc w:val="both"/>
        <w:rPr>
          <w:szCs w:val="24"/>
          <w:lang w:eastAsia="ru-RU"/>
        </w:rPr>
      </w:pPr>
      <w:r w:rsidRPr="00AA65BE">
        <w:rPr>
          <w:b/>
          <w:szCs w:val="24"/>
          <w:lang w:eastAsia="ru-RU"/>
        </w:rPr>
        <w:t xml:space="preserve">Этапы выполнения работ и описание ожидаемых </w:t>
      </w:r>
      <w:proofErr w:type="gramStart"/>
      <w:r w:rsidRPr="00AA65BE">
        <w:rPr>
          <w:b/>
          <w:szCs w:val="24"/>
          <w:lang w:eastAsia="ru-RU"/>
        </w:rPr>
        <w:t>результатов выполнения работ/оказания услуг</w:t>
      </w:r>
      <w:proofErr w:type="gramEnd"/>
      <w:r w:rsidRPr="00AA65BE">
        <w:rPr>
          <w:b/>
          <w:szCs w:val="24"/>
          <w:lang w:eastAsia="ru-RU"/>
        </w:rPr>
        <w:t>:</w:t>
      </w:r>
    </w:p>
    <w:p w:rsidR="00AA65BE" w:rsidRPr="00AA65BE" w:rsidRDefault="00AA65BE" w:rsidP="0034120C">
      <w:pPr>
        <w:numPr>
          <w:ilvl w:val="1"/>
          <w:numId w:val="31"/>
        </w:numPr>
        <w:spacing w:after="0" w:line="240" w:lineRule="auto"/>
        <w:contextualSpacing/>
        <w:jc w:val="both"/>
        <w:rPr>
          <w:szCs w:val="24"/>
          <w:lang w:eastAsia="ru-RU"/>
        </w:rPr>
      </w:pPr>
      <w:r w:rsidRPr="00AA65BE">
        <w:rPr>
          <w:szCs w:val="24"/>
          <w:lang w:eastAsia="ru-RU"/>
        </w:rPr>
        <w:t>в случае возникновения неполадок в работе систем кондиционирования, энергетических и инженерных систем в нерабочее время (с 19-00 до 8-00), выходные и праздничные дни, реагирование и прибытие мобильной аварийной бригады Исполнителя должно быть не позднее 2-х часов с момента получения заявки от заказчика (по телефону или в электронном виде).</w:t>
      </w:r>
    </w:p>
    <w:p w:rsidR="00AA65BE" w:rsidRPr="00AA65BE" w:rsidRDefault="00AA65BE" w:rsidP="0034120C">
      <w:pPr>
        <w:numPr>
          <w:ilvl w:val="0"/>
          <w:numId w:val="34"/>
        </w:numPr>
        <w:spacing w:after="0" w:line="240" w:lineRule="auto"/>
        <w:contextualSpacing/>
        <w:rPr>
          <w:b/>
          <w:bCs/>
          <w:szCs w:val="24"/>
          <w:lang w:eastAsia="ru-RU"/>
        </w:rPr>
      </w:pPr>
      <w:r w:rsidRPr="00AA65BE">
        <w:rPr>
          <w:b/>
          <w:bCs/>
          <w:szCs w:val="24"/>
          <w:lang w:eastAsia="ru-RU"/>
        </w:rPr>
        <w:t>Платежные условия договора:</w:t>
      </w:r>
    </w:p>
    <w:p w:rsidR="00AA65BE" w:rsidRPr="00AA65BE" w:rsidRDefault="00AA65BE" w:rsidP="0034120C">
      <w:pPr>
        <w:numPr>
          <w:ilvl w:val="0"/>
          <w:numId w:val="28"/>
        </w:numPr>
        <w:spacing w:after="120" w:line="240" w:lineRule="auto"/>
        <w:contextualSpacing/>
        <w:jc w:val="both"/>
        <w:rPr>
          <w:bCs/>
          <w:szCs w:val="24"/>
          <w:lang w:eastAsia="ru-RU"/>
        </w:rPr>
      </w:pPr>
      <w:r w:rsidRPr="00AA65BE">
        <w:rPr>
          <w:bCs/>
          <w:szCs w:val="24"/>
          <w:lang w:eastAsia="ru-RU"/>
        </w:rPr>
        <w:t>без предоплаты, 100% оплата по факту выполненных работ/оказанных услуг;</w:t>
      </w:r>
    </w:p>
    <w:p w:rsidR="00AA65BE" w:rsidRPr="00AA65BE" w:rsidRDefault="00AA65BE" w:rsidP="0034120C">
      <w:pPr>
        <w:numPr>
          <w:ilvl w:val="0"/>
          <w:numId w:val="28"/>
        </w:numPr>
        <w:spacing w:after="0" w:line="240" w:lineRule="auto"/>
        <w:contextualSpacing/>
        <w:jc w:val="both"/>
        <w:rPr>
          <w:bCs/>
          <w:szCs w:val="24"/>
          <w:lang w:eastAsia="ru-RU"/>
        </w:rPr>
      </w:pPr>
      <w:r w:rsidRPr="00AA65BE">
        <w:rPr>
          <w:bCs/>
          <w:szCs w:val="24"/>
          <w:lang w:eastAsia="ru-RU"/>
        </w:rPr>
        <w:t xml:space="preserve">работы по техническому обслуживанию и ремонтно-восстановительные работы не включают стоимость вышедшего из строя элемента (запчасти), которые </w:t>
      </w:r>
      <w:r w:rsidRPr="00AA65BE">
        <w:rPr>
          <w:szCs w:val="24"/>
          <w:lang w:eastAsia="ru-RU"/>
        </w:rPr>
        <w:t>оплачиваются отдельно, на основании выставленных счетов (по предварительному согласованию с Заказчиком);</w:t>
      </w:r>
    </w:p>
    <w:p w:rsidR="00AA65BE" w:rsidRPr="00AA65BE" w:rsidRDefault="00AA65BE" w:rsidP="0034120C">
      <w:pPr>
        <w:numPr>
          <w:ilvl w:val="0"/>
          <w:numId w:val="28"/>
        </w:numPr>
        <w:spacing w:after="0" w:line="240" w:lineRule="auto"/>
        <w:contextualSpacing/>
        <w:jc w:val="both"/>
        <w:rPr>
          <w:b/>
          <w:szCs w:val="24"/>
          <w:lang w:eastAsia="ru-RU"/>
        </w:rPr>
      </w:pPr>
      <w:r w:rsidRPr="00AA65BE">
        <w:rPr>
          <w:bCs/>
          <w:szCs w:val="24"/>
          <w:lang w:eastAsia="ru-RU"/>
        </w:rPr>
        <w:t>в</w:t>
      </w:r>
      <w:r w:rsidRPr="00AA65BE">
        <w:rPr>
          <w:szCs w:val="24"/>
          <w:lang w:eastAsia="ru-RU"/>
        </w:rPr>
        <w:t>алюта договора – рубли РФ. Предлагаемая участником стоимость оказания услуг должна включать все затраты, применимые налоги, пошлины, сборы и обязательные платежи согласно действующему законодательству Российской Федерации, а также все скидки.</w:t>
      </w:r>
    </w:p>
    <w:p w:rsidR="00AA65BE" w:rsidRPr="00AA65BE" w:rsidRDefault="00AA65BE" w:rsidP="00AA65BE">
      <w:pPr>
        <w:spacing w:after="0" w:line="240" w:lineRule="auto"/>
        <w:ind w:left="1080"/>
        <w:contextualSpacing/>
        <w:jc w:val="both"/>
        <w:rPr>
          <w:b/>
          <w:szCs w:val="24"/>
          <w:lang w:eastAsia="ru-RU"/>
        </w:rPr>
      </w:pPr>
      <w:r w:rsidRPr="00AA65BE">
        <w:rPr>
          <w:szCs w:val="24"/>
          <w:lang w:eastAsia="ru-RU"/>
        </w:rPr>
        <w:t xml:space="preserve"> </w:t>
      </w:r>
    </w:p>
    <w:p w:rsidR="00AA65BE" w:rsidRPr="00AA65BE" w:rsidRDefault="00AA65BE" w:rsidP="0034120C">
      <w:pPr>
        <w:numPr>
          <w:ilvl w:val="0"/>
          <w:numId w:val="34"/>
        </w:numPr>
        <w:spacing w:after="0" w:line="240" w:lineRule="auto"/>
        <w:contextualSpacing/>
        <w:rPr>
          <w:b/>
          <w:szCs w:val="24"/>
          <w:lang w:eastAsia="ru-RU"/>
        </w:rPr>
      </w:pPr>
      <w:r w:rsidRPr="00AA65BE">
        <w:rPr>
          <w:b/>
          <w:bCs/>
          <w:szCs w:val="24"/>
          <w:lang w:eastAsia="ru-RU"/>
        </w:rPr>
        <w:t>Условия выполнения работ/оказания услуг:</w:t>
      </w:r>
    </w:p>
    <w:p w:rsidR="00AA65BE" w:rsidRPr="00AA65BE" w:rsidRDefault="00AA65BE" w:rsidP="00AA65BE">
      <w:pPr>
        <w:spacing w:after="120" w:line="240" w:lineRule="auto"/>
        <w:rPr>
          <w:szCs w:val="24"/>
          <w:lang w:eastAsia="ru-RU"/>
        </w:rPr>
      </w:pPr>
      <w:r w:rsidRPr="00AA65BE">
        <w:rPr>
          <w:bCs/>
          <w:szCs w:val="24"/>
          <w:lang w:eastAsia="ru-RU"/>
        </w:rPr>
        <w:t xml:space="preserve">     Выполнение работ/оказание услуг осуществляется силами Исполнителя на территории ПАО «МТС-Банк» по следующему адресу: </w:t>
      </w:r>
      <w:r w:rsidRPr="00AA65BE">
        <w:rPr>
          <w:szCs w:val="24"/>
          <w:lang w:eastAsia="ru-RU"/>
        </w:rPr>
        <w:t>г. Москва, проспект Андропова, 18, корп. 1, на этажах 1, 6-10.</w:t>
      </w:r>
    </w:p>
    <w:p w:rsidR="00AA65BE" w:rsidRPr="00AA65BE" w:rsidRDefault="00AA65BE" w:rsidP="0034120C">
      <w:pPr>
        <w:numPr>
          <w:ilvl w:val="0"/>
          <w:numId w:val="34"/>
        </w:numPr>
        <w:spacing w:after="0" w:line="240" w:lineRule="auto"/>
        <w:contextualSpacing/>
        <w:rPr>
          <w:b/>
          <w:szCs w:val="24"/>
          <w:lang w:eastAsia="ru-RU"/>
        </w:rPr>
      </w:pPr>
      <w:r w:rsidRPr="00AA65BE">
        <w:rPr>
          <w:b/>
          <w:szCs w:val="24"/>
          <w:lang w:eastAsia="ru-RU"/>
        </w:rPr>
        <w:t>Сроки и порядок оплаты.</w:t>
      </w:r>
    </w:p>
    <w:p w:rsidR="00AA65BE" w:rsidRPr="00AA65BE" w:rsidRDefault="00AA65BE" w:rsidP="0034120C">
      <w:pPr>
        <w:numPr>
          <w:ilvl w:val="0"/>
          <w:numId w:val="33"/>
        </w:numPr>
        <w:spacing w:after="120" w:line="240" w:lineRule="auto"/>
        <w:contextualSpacing/>
        <w:jc w:val="both"/>
        <w:rPr>
          <w:szCs w:val="24"/>
          <w:lang w:eastAsia="ru-RU"/>
        </w:rPr>
      </w:pPr>
      <w:r w:rsidRPr="00AA65BE">
        <w:rPr>
          <w:szCs w:val="24"/>
          <w:lang w:eastAsia="ru-RU"/>
        </w:rPr>
        <w:t>Оплата оказанных услуг производиться путем перечисления денежных средств на расчетный счет Исполнителя, ежемесячно, в течение 10 (десяти) банковских дней с момента подписания акта выполненных работ (без замечаний).</w:t>
      </w:r>
    </w:p>
    <w:p w:rsidR="00AA65BE" w:rsidRPr="00AA65BE" w:rsidRDefault="00AA65BE" w:rsidP="0034120C">
      <w:pPr>
        <w:numPr>
          <w:ilvl w:val="0"/>
          <w:numId w:val="32"/>
        </w:numPr>
        <w:spacing w:after="0" w:line="240" w:lineRule="auto"/>
        <w:contextualSpacing/>
        <w:jc w:val="both"/>
        <w:rPr>
          <w:szCs w:val="24"/>
          <w:lang w:eastAsia="ru-RU"/>
        </w:rPr>
      </w:pPr>
      <w:r w:rsidRPr="00AA65BE">
        <w:rPr>
          <w:szCs w:val="24"/>
          <w:lang w:eastAsia="ru-RU"/>
        </w:rPr>
        <w:t xml:space="preserve">Срок, действия Договора – 1 (один) год </w:t>
      </w:r>
      <w:proofErr w:type="gramStart"/>
      <w:r w:rsidRPr="00AA65BE">
        <w:rPr>
          <w:szCs w:val="24"/>
          <w:lang w:eastAsia="ru-RU"/>
        </w:rPr>
        <w:t>с даты</w:t>
      </w:r>
      <w:proofErr w:type="gramEnd"/>
      <w:r w:rsidRPr="00AA65BE">
        <w:rPr>
          <w:szCs w:val="24"/>
          <w:lang w:eastAsia="ru-RU"/>
        </w:rPr>
        <w:t xml:space="preserve"> его  подписания. </w:t>
      </w:r>
    </w:p>
    <w:p w:rsidR="00AA65BE" w:rsidRPr="00AA65BE" w:rsidRDefault="00AA65BE" w:rsidP="00AA65BE">
      <w:pPr>
        <w:spacing w:after="0" w:line="240" w:lineRule="auto"/>
        <w:ind w:left="720"/>
        <w:contextualSpacing/>
        <w:jc w:val="both"/>
        <w:rPr>
          <w:szCs w:val="24"/>
          <w:lang w:eastAsia="ru-RU"/>
        </w:rPr>
      </w:pPr>
    </w:p>
    <w:p w:rsidR="00AA65BE" w:rsidRPr="00AA65BE" w:rsidRDefault="00AA65BE" w:rsidP="00AA65BE">
      <w:pPr>
        <w:spacing w:after="0" w:line="240" w:lineRule="auto"/>
        <w:jc w:val="both"/>
        <w:rPr>
          <w:rFonts w:ascii="Arial Narrow" w:hAnsi="Arial Narrow"/>
          <w:szCs w:val="24"/>
          <w:lang w:eastAsia="ru-RU"/>
        </w:rPr>
      </w:pPr>
    </w:p>
    <w:p w:rsidR="000F5106" w:rsidRDefault="000F5106" w:rsidP="00AA65BE">
      <w:pPr>
        <w:spacing w:after="0" w:line="240" w:lineRule="auto"/>
        <w:ind w:left="360"/>
        <w:rPr>
          <w:b/>
          <w:sz w:val="22"/>
          <w:szCs w:val="24"/>
          <w:lang w:eastAsia="ru-RU"/>
        </w:rPr>
      </w:pPr>
    </w:p>
    <w:p w:rsidR="000F5106" w:rsidRDefault="000F5106" w:rsidP="00AA65BE">
      <w:pPr>
        <w:spacing w:after="0" w:line="240" w:lineRule="auto"/>
        <w:ind w:left="360"/>
        <w:rPr>
          <w:b/>
          <w:sz w:val="22"/>
          <w:szCs w:val="24"/>
          <w:lang w:eastAsia="ru-RU"/>
        </w:rPr>
      </w:pPr>
    </w:p>
    <w:p w:rsidR="000F5106" w:rsidRDefault="000F5106" w:rsidP="00AA65BE">
      <w:pPr>
        <w:spacing w:after="0" w:line="240" w:lineRule="auto"/>
        <w:ind w:left="360"/>
        <w:rPr>
          <w:b/>
          <w:sz w:val="22"/>
          <w:szCs w:val="24"/>
          <w:lang w:eastAsia="ru-RU"/>
        </w:rPr>
      </w:pPr>
    </w:p>
    <w:p w:rsidR="000F5106" w:rsidRDefault="000F5106" w:rsidP="00AA65BE">
      <w:pPr>
        <w:spacing w:after="0" w:line="240" w:lineRule="auto"/>
        <w:ind w:left="360"/>
        <w:rPr>
          <w:b/>
          <w:sz w:val="22"/>
          <w:szCs w:val="24"/>
          <w:lang w:eastAsia="ru-RU"/>
        </w:rPr>
      </w:pPr>
    </w:p>
    <w:p w:rsidR="000F5106" w:rsidRDefault="000F5106" w:rsidP="00AA65BE">
      <w:pPr>
        <w:spacing w:after="0" w:line="240" w:lineRule="auto"/>
        <w:ind w:left="360"/>
        <w:rPr>
          <w:b/>
          <w:sz w:val="22"/>
          <w:szCs w:val="24"/>
          <w:lang w:eastAsia="ru-RU"/>
        </w:rPr>
      </w:pPr>
    </w:p>
    <w:p w:rsidR="000F5106" w:rsidRDefault="000F5106" w:rsidP="00AA65BE">
      <w:pPr>
        <w:spacing w:after="0" w:line="240" w:lineRule="auto"/>
        <w:ind w:left="360"/>
        <w:rPr>
          <w:b/>
          <w:sz w:val="22"/>
          <w:szCs w:val="24"/>
          <w:lang w:eastAsia="ru-RU"/>
        </w:rPr>
      </w:pPr>
    </w:p>
    <w:p w:rsidR="000F5106" w:rsidRDefault="000F5106" w:rsidP="00AA65BE">
      <w:pPr>
        <w:spacing w:after="0" w:line="240" w:lineRule="auto"/>
        <w:ind w:left="360"/>
        <w:rPr>
          <w:b/>
          <w:sz w:val="22"/>
          <w:szCs w:val="24"/>
          <w:lang w:eastAsia="ru-RU"/>
        </w:rPr>
      </w:pPr>
    </w:p>
    <w:p w:rsidR="000F5106" w:rsidRDefault="000F5106" w:rsidP="00AA65BE">
      <w:pPr>
        <w:spacing w:after="0" w:line="240" w:lineRule="auto"/>
        <w:ind w:left="360"/>
        <w:rPr>
          <w:b/>
          <w:sz w:val="22"/>
          <w:szCs w:val="24"/>
          <w:lang w:eastAsia="ru-RU"/>
        </w:rPr>
      </w:pPr>
    </w:p>
    <w:p w:rsidR="000F5106" w:rsidRDefault="000F5106" w:rsidP="00AA65BE">
      <w:pPr>
        <w:spacing w:after="0" w:line="240" w:lineRule="auto"/>
        <w:jc w:val="right"/>
        <w:rPr>
          <w:b/>
          <w:bCs/>
          <w:color w:val="000000"/>
          <w:sz w:val="22"/>
          <w:lang w:eastAsia="ru-RU"/>
        </w:rPr>
        <w:sectPr w:rsidR="000F5106" w:rsidSect="0054077F">
          <w:headerReference w:type="default" r:id="rId22"/>
          <w:footerReference w:type="default" r:id="rId23"/>
          <w:pgSz w:w="11906" w:h="16838"/>
          <w:pgMar w:top="1134" w:right="851" w:bottom="1134" w:left="1701" w:header="709" w:footer="709" w:gutter="0"/>
          <w:cols w:space="720"/>
        </w:sectPr>
      </w:pPr>
    </w:p>
    <w:tbl>
      <w:tblPr>
        <w:tblW w:w="15041" w:type="dxa"/>
        <w:tblInd w:w="93" w:type="dxa"/>
        <w:tblLook w:val="04A0" w:firstRow="1" w:lastRow="0" w:firstColumn="1" w:lastColumn="0" w:noHBand="0" w:noVBand="1"/>
      </w:tblPr>
      <w:tblGrid>
        <w:gridCol w:w="580"/>
        <w:gridCol w:w="1975"/>
        <w:gridCol w:w="4264"/>
        <w:gridCol w:w="2127"/>
        <w:gridCol w:w="2268"/>
        <w:gridCol w:w="2126"/>
        <w:gridCol w:w="1701"/>
      </w:tblGrid>
      <w:tr w:rsidR="00AA65BE" w:rsidRPr="00AA65BE" w:rsidTr="00AA65BE">
        <w:trPr>
          <w:trHeight w:val="240"/>
        </w:trPr>
        <w:tc>
          <w:tcPr>
            <w:tcW w:w="1504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5BE" w:rsidRPr="00AA65BE" w:rsidRDefault="00AA65BE" w:rsidP="00AA65BE">
            <w:pPr>
              <w:spacing w:after="0" w:line="240" w:lineRule="auto"/>
              <w:jc w:val="right"/>
              <w:rPr>
                <w:b/>
                <w:bCs/>
                <w:color w:val="000000"/>
                <w:szCs w:val="24"/>
                <w:lang w:eastAsia="ru-RU"/>
              </w:rPr>
            </w:pPr>
            <w:r w:rsidRPr="00A62B14">
              <w:rPr>
                <w:b/>
                <w:bCs/>
                <w:color w:val="000000"/>
                <w:sz w:val="22"/>
                <w:lang w:eastAsia="ru-RU"/>
              </w:rPr>
              <w:lastRenderedPageBreak/>
              <w:t>Приложение</w:t>
            </w:r>
            <w:r w:rsidRPr="00A62B14">
              <w:rPr>
                <w:b/>
                <w:bCs/>
                <w:color w:val="000000"/>
                <w:szCs w:val="24"/>
                <w:lang w:eastAsia="ru-RU"/>
              </w:rPr>
              <w:t xml:space="preserve"> № 1</w:t>
            </w:r>
            <w:r w:rsidR="000B6CCB" w:rsidRPr="00A62B14">
              <w:rPr>
                <w:b/>
                <w:bCs/>
                <w:color w:val="000000"/>
                <w:szCs w:val="24"/>
                <w:lang w:eastAsia="ru-RU"/>
              </w:rPr>
              <w:t xml:space="preserve"> к Тех</w:t>
            </w:r>
            <w:r w:rsidR="00A62B14">
              <w:rPr>
                <w:b/>
                <w:bCs/>
                <w:color w:val="000000"/>
                <w:szCs w:val="24"/>
                <w:lang w:eastAsia="ru-RU"/>
              </w:rPr>
              <w:t xml:space="preserve">ническому </w:t>
            </w:r>
            <w:r w:rsidR="000B6CCB" w:rsidRPr="00A62B14">
              <w:rPr>
                <w:b/>
                <w:bCs/>
                <w:color w:val="000000"/>
                <w:szCs w:val="24"/>
                <w:lang w:eastAsia="ru-RU"/>
              </w:rPr>
              <w:t>зад</w:t>
            </w:r>
            <w:r w:rsidR="00A62B14" w:rsidRPr="00A62B14">
              <w:rPr>
                <w:b/>
                <w:bCs/>
                <w:color w:val="000000"/>
                <w:szCs w:val="24"/>
                <w:lang w:eastAsia="ru-RU"/>
              </w:rPr>
              <w:t>анию</w:t>
            </w:r>
          </w:p>
        </w:tc>
      </w:tr>
      <w:tr w:rsidR="00AA65BE" w:rsidRPr="00AA65BE" w:rsidTr="00AA65BE">
        <w:trPr>
          <w:trHeight w:val="495"/>
        </w:trPr>
        <w:tc>
          <w:tcPr>
            <w:tcW w:w="150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b/>
                <w:bCs/>
                <w:color w:val="000000"/>
                <w:szCs w:val="24"/>
                <w:lang w:eastAsia="ru-RU"/>
              </w:rPr>
            </w:pPr>
            <w:r w:rsidRPr="00AA65BE">
              <w:rPr>
                <w:b/>
                <w:bCs/>
                <w:color w:val="000000"/>
                <w:szCs w:val="24"/>
                <w:lang w:eastAsia="ru-RU"/>
              </w:rPr>
              <w:t xml:space="preserve">Техническое обслуживание систем климат контроля, энергетических и инженерных систем </w:t>
            </w:r>
          </w:p>
        </w:tc>
      </w:tr>
      <w:tr w:rsidR="00AA65BE" w:rsidRPr="00AA65BE" w:rsidTr="00AA65BE">
        <w:trPr>
          <w:trHeight w:val="1201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A65BE">
              <w:rPr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AA65BE">
              <w:rPr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4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Вид работ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Количество (ед.)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Периодичность выполнения работ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Стоимость за ед., </w:t>
            </w:r>
            <w:r w:rsidR="00DB491E">
              <w:rPr>
                <w:color w:val="000000"/>
                <w:sz w:val="20"/>
                <w:szCs w:val="20"/>
                <w:lang w:eastAsia="ru-RU"/>
              </w:rPr>
              <w:t xml:space="preserve">в год </w:t>
            </w:r>
            <w:r w:rsidRPr="00AA65BE">
              <w:rPr>
                <w:color w:val="000000"/>
                <w:sz w:val="20"/>
                <w:szCs w:val="20"/>
                <w:lang w:eastAsia="ru-RU"/>
              </w:rPr>
              <w:t>(руб., с учетом НДС)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A65BE">
              <w:rPr>
                <w:sz w:val="20"/>
                <w:szCs w:val="20"/>
                <w:lang w:eastAsia="ru-RU"/>
              </w:rPr>
              <w:t>Общая стоимость</w:t>
            </w:r>
            <w:r w:rsidR="00DB491E">
              <w:rPr>
                <w:sz w:val="20"/>
                <w:szCs w:val="20"/>
                <w:lang w:eastAsia="ru-RU"/>
              </w:rPr>
              <w:t xml:space="preserve"> в год</w:t>
            </w:r>
            <w:r w:rsidRPr="00AA65BE">
              <w:rPr>
                <w:sz w:val="20"/>
                <w:szCs w:val="20"/>
                <w:lang w:eastAsia="ru-RU"/>
              </w:rPr>
              <w:t>, (руб., с учетом НДС)</w:t>
            </w:r>
          </w:p>
        </w:tc>
      </w:tr>
      <w:tr w:rsidR="00AA65BE" w:rsidRPr="00AA65BE" w:rsidTr="00AA65BE">
        <w:trPr>
          <w:trHeight w:val="163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Воздушно-тепловая завеса (электрическая  0,8-5 кВт)</w:t>
            </w:r>
          </w:p>
        </w:tc>
        <w:tc>
          <w:tcPr>
            <w:tcW w:w="4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Проверка состояния </w:t>
            </w:r>
            <w:proofErr w:type="spellStart"/>
            <w:r w:rsidRPr="00AA65BE">
              <w:rPr>
                <w:color w:val="000000"/>
                <w:sz w:val="20"/>
                <w:szCs w:val="20"/>
                <w:lang w:eastAsia="ru-RU"/>
              </w:rPr>
              <w:t>электротенов</w:t>
            </w:r>
            <w:proofErr w:type="spellEnd"/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, проверка работы автоматики температурного режима, продувка тэнов </w:t>
            </w:r>
            <w:proofErr w:type="spellStart"/>
            <w:r w:rsidRPr="00AA65BE">
              <w:rPr>
                <w:color w:val="000000"/>
                <w:sz w:val="20"/>
                <w:szCs w:val="20"/>
                <w:lang w:eastAsia="ru-RU"/>
              </w:rPr>
              <w:t>электрокалориферов</w:t>
            </w:r>
            <w:proofErr w:type="spellEnd"/>
            <w:r w:rsidRPr="00AA65BE">
              <w:rPr>
                <w:color w:val="000000"/>
                <w:sz w:val="20"/>
                <w:szCs w:val="20"/>
                <w:lang w:eastAsia="ru-RU"/>
              </w:rPr>
              <w:t>,  выполнение технических осмотров (ТО-1, ТО-2).</w:t>
            </w:r>
            <w:r w:rsidRPr="00AA65BE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(запасной вход в </w:t>
            </w:r>
            <w:proofErr w:type="spellStart"/>
            <w:r w:rsidRPr="00AA65BE">
              <w:rPr>
                <w:b/>
                <w:bCs/>
                <w:color w:val="000000"/>
                <w:sz w:val="20"/>
                <w:szCs w:val="20"/>
                <w:lang w:eastAsia="ru-RU"/>
              </w:rPr>
              <w:t>Доп</w:t>
            </w:r>
            <w:proofErr w:type="gramStart"/>
            <w:r w:rsidRPr="00AA65BE">
              <w:rPr>
                <w:b/>
                <w:bCs/>
                <w:color w:val="000000"/>
                <w:sz w:val="20"/>
                <w:szCs w:val="20"/>
                <w:lang w:eastAsia="ru-RU"/>
              </w:rPr>
              <w:t>.о</w:t>
            </w:r>
            <w:proofErr w:type="gramEnd"/>
            <w:r w:rsidRPr="00AA65BE">
              <w:rPr>
                <w:b/>
                <w:bCs/>
                <w:color w:val="000000"/>
                <w:sz w:val="20"/>
                <w:szCs w:val="20"/>
                <w:lang w:eastAsia="ru-RU"/>
              </w:rPr>
              <w:t>фис</w:t>
            </w:r>
            <w:proofErr w:type="spellEnd"/>
            <w:r w:rsidRPr="00AA65BE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Два раза в год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A65BE" w:rsidRPr="00AA65BE" w:rsidTr="00AA65BE">
        <w:trPr>
          <w:trHeight w:val="1635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Приточная, вытяжная вентиляция (диффузоры)</w:t>
            </w:r>
          </w:p>
        </w:tc>
        <w:tc>
          <w:tcPr>
            <w:tcW w:w="4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Проверка герметичности воздуховодов, очистка поверхности воздухораспределительных устройств от грязи, проверка герметичности подсоединений к воздушным камерам и секциям.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A65BE" w:rsidRPr="00AA65BE" w:rsidTr="00AA65BE">
        <w:trPr>
          <w:trHeight w:val="1635"/>
        </w:trPr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Система освещения и электроснабжения</w:t>
            </w:r>
          </w:p>
        </w:tc>
        <w:tc>
          <w:tcPr>
            <w:tcW w:w="4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Выполнение работ по заявкам Заказчика мелкий ремонт, замена ламп освещения, замена автоматов в щитах, замена розеток и выключателей. Стоимость ламп и автоматов не входит в стоимость услуг.  Система состоит </w:t>
            </w:r>
            <w:proofErr w:type="gramStart"/>
            <w:r w:rsidRPr="00AA65BE">
              <w:rPr>
                <w:color w:val="000000"/>
                <w:sz w:val="20"/>
                <w:szCs w:val="20"/>
                <w:lang w:eastAsia="ru-RU"/>
              </w:rPr>
              <w:t>из</w:t>
            </w:r>
            <w:proofErr w:type="gramEnd"/>
            <w:r w:rsidRPr="00AA65BE">
              <w:rPr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По мере поступления заявок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A65BE" w:rsidRPr="00AA65BE" w:rsidTr="00AA65BE">
        <w:trPr>
          <w:trHeight w:val="693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1.Светильник встраиваемый карданный </w:t>
            </w:r>
            <w:proofErr w:type="spellStart"/>
            <w:r w:rsidRPr="00AA65BE">
              <w:rPr>
                <w:color w:val="000000"/>
                <w:sz w:val="20"/>
                <w:szCs w:val="20"/>
                <w:lang w:eastAsia="ru-RU"/>
              </w:rPr>
              <w:t>Grazioso</w:t>
            </w:r>
            <w:proofErr w:type="spellEnd"/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 2 LED 2*30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Один раз в квартал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A65BE" w:rsidRPr="00AA65BE" w:rsidTr="00AA65BE">
        <w:trPr>
          <w:trHeight w:val="972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2. Светильника ЛВО13-4х18-742/F Опал (с рамкой с ЭПРА, </w:t>
            </w:r>
            <w:proofErr w:type="spellStart"/>
            <w:r w:rsidRPr="00AA65BE">
              <w:rPr>
                <w:color w:val="000000"/>
                <w:sz w:val="20"/>
                <w:szCs w:val="20"/>
                <w:lang w:eastAsia="ru-RU"/>
              </w:rPr>
              <w:t>Люмсвет</w:t>
            </w:r>
            <w:proofErr w:type="spellEnd"/>
            <w:r w:rsidRPr="00AA65BE">
              <w:rPr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Один раз в квартал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A65BE" w:rsidRPr="00AA65BE" w:rsidTr="00AA65BE">
        <w:trPr>
          <w:trHeight w:val="693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3.Светильник аварийный MIZAR SP 3,2вт LED, 3 ч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Один раз в квартал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A65BE" w:rsidRPr="00AA65BE" w:rsidTr="00AA65BE">
        <w:trPr>
          <w:trHeight w:val="832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4. LE-СВО-03-040-0543-20Д </w:t>
            </w:r>
            <w:proofErr w:type="spellStart"/>
            <w:r w:rsidRPr="00AA65BE">
              <w:rPr>
                <w:color w:val="000000"/>
                <w:sz w:val="20"/>
                <w:szCs w:val="20"/>
                <w:lang w:eastAsia="ru-RU"/>
              </w:rPr>
              <w:t>светодод</w:t>
            </w:r>
            <w:proofErr w:type="spellEnd"/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. IP 20, </w:t>
            </w:r>
            <w:proofErr w:type="spellStart"/>
            <w:r w:rsidRPr="00AA65BE">
              <w:rPr>
                <w:color w:val="000000"/>
                <w:sz w:val="20"/>
                <w:szCs w:val="20"/>
                <w:lang w:eastAsia="ru-RU"/>
              </w:rPr>
              <w:t>текстуриров</w:t>
            </w:r>
            <w:proofErr w:type="spellEnd"/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AA65BE">
              <w:rPr>
                <w:color w:val="000000"/>
                <w:sz w:val="20"/>
                <w:szCs w:val="20"/>
                <w:lang w:eastAsia="ru-RU"/>
              </w:rPr>
              <w:t>расс</w:t>
            </w:r>
            <w:proofErr w:type="spellEnd"/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, 589х589х40, </w:t>
            </w:r>
            <w:proofErr w:type="spellStart"/>
            <w:r w:rsidRPr="00AA65BE">
              <w:rPr>
                <w:color w:val="000000"/>
                <w:sz w:val="20"/>
                <w:szCs w:val="20"/>
                <w:lang w:eastAsia="ru-RU"/>
              </w:rPr>
              <w:t>св</w:t>
            </w:r>
            <w:proofErr w:type="spellEnd"/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-к </w:t>
            </w:r>
            <w:proofErr w:type="spellStart"/>
            <w:r w:rsidRPr="00AA65BE">
              <w:rPr>
                <w:color w:val="000000"/>
                <w:sz w:val="20"/>
                <w:szCs w:val="20"/>
                <w:lang w:eastAsia="ru-RU"/>
              </w:rPr>
              <w:t>Led-Effect</w:t>
            </w:r>
            <w:proofErr w:type="spellEnd"/>
            <w:r w:rsidRPr="00AA65BE"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Один раз в квартал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A65BE" w:rsidRPr="00AA65BE" w:rsidTr="00AA65BE">
        <w:trPr>
          <w:trHeight w:val="957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5.LE-СВО-03-040-0545-20Д </w:t>
            </w:r>
            <w:proofErr w:type="spellStart"/>
            <w:r w:rsidRPr="00AA65BE">
              <w:rPr>
                <w:color w:val="000000"/>
                <w:sz w:val="20"/>
                <w:szCs w:val="20"/>
                <w:lang w:eastAsia="ru-RU"/>
              </w:rPr>
              <w:t>светодод</w:t>
            </w:r>
            <w:proofErr w:type="spellEnd"/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. IP 20, опаловый </w:t>
            </w:r>
            <w:proofErr w:type="spellStart"/>
            <w:r w:rsidRPr="00AA65BE">
              <w:rPr>
                <w:color w:val="000000"/>
                <w:sz w:val="20"/>
                <w:szCs w:val="20"/>
                <w:lang w:eastAsia="ru-RU"/>
              </w:rPr>
              <w:t>рассеиватель</w:t>
            </w:r>
            <w:proofErr w:type="spellEnd"/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, 589х589х40, </w:t>
            </w:r>
            <w:proofErr w:type="spellStart"/>
            <w:r w:rsidRPr="00AA65BE">
              <w:rPr>
                <w:color w:val="000000"/>
                <w:sz w:val="20"/>
                <w:szCs w:val="20"/>
                <w:lang w:eastAsia="ru-RU"/>
              </w:rPr>
              <w:t>св</w:t>
            </w:r>
            <w:proofErr w:type="spellEnd"/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-к </w:t>
            </w:r>
            <w:proofErr w:type="spellStart"/>
            <w:r w:rsidRPr="00AA65BE">
              <w:rPr>
                <w:color w:val="000000"/>
                <w:sz w:val="20"/>
                <w:szCs w:val="20"/>
                <w:lang w:eastAsia="ru-RU"/>
              </w:rPr>
              <w:t>Led-Effect</w:t>
            </w:r>
            <w:proofErr w:type="spellEnd"/>
            <w:r w:rsidRPr="00AA65BE"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Один раз в квартал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A65BE" w:rsidRPr="00AA65BE" w:rsidTr="00AA65BE">
        <w:trPr>
          <w:trHeight w:val="701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6. LE-ССП-15-040-0467-65Д, IP 65 </w:t>
            </w:r>
            <w:proofErr w:type="spellStart"/>
            <w:r w:rsidRPr="00AA65BE">
              <w:rPr>
                <w:color w:val="000000"/>
                <w:sz w:val="20"/>
                <w:szCs w:val="20"/>
                <w:lang w:eastAsia="ru-RU"/>
              </w:rPr>
              <w:t>светодод</w:t>
            </w:r>
            <w:proofErr w:type="spellEnd"/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AA65BE">
              <w:rPr>
                <w:color w:val="000000"/>
                <w:sz w:val="20"/>
                <w:szCs w:val="20"/>
                <w:lang w:eastAsia="ru-RU"/>
              </w:rPr>
              <w:t>св</w:t>
            </w:r>
            <w:proofErr w:type="spellEnd"/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-к </w:t>
            </w:r>
            <w:proofErr w:type="spellStart"/>
            <w:r w:rsidRPr="00AA65BE">
              <w:rPr>
                <w:color w:val="000000"/>
                <w:sz w:val="20"/>
                <w:szCs w:val="20"/>
                <w:lang w:eastAsia="ru-RU"/>
              </w:rPr>
              <w:t>Led-Effect</w:t>
            </w:r>
            <w:proofErr w:type="spellEnd"/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 текстур</w:t>
            </w:r>
            <w:proofErr w:type="gramStart"/>
            <w:r w:rsidRPr="00AA65BE">
              <w:rPr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A65BE">
              <w:rPr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AA65BE">
              <w:rPr>
                <w:color w:val="000000"/>
                <w:sz w:val="20"/>
                <w:szCs w:val="20"/>
                <w:lang w:eastAsia="ru-RU"/>
              </w:rPr>
              <w:t>ассеиватель</w:t>
            </w:r>
            <w:proofErr w:type="spellEnd"/>
            <w:r w:rsidRPr="00AA65BE">
              <w:rPr>
                <w:color w:val="000000"/>
                <w:sz w:val="20"/>
                <w:szCs w:val="20"/>
                <w:lang w:eastAsia="ru-RU"/>
              </w:rPr>
              <w:t>, 1000 х 160 х 65 мм.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Один раз в квартал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A65BE" w:rsidRPr="00AA65BE" w:rsidTr="00AA65BE">
        <w:trPr>
          <w:trHeight w:val="824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7.LE-СВО-16-025-0509-40D, IP 40, опаловый </w:t>
            </w:r>
            <w:proofErr w:type="spellStart"/>
            <w:r w:rsidRPr="00AA65BE">
              <w:rPr>
                <w:color w:val="000000"/>
                <w:sz w:val="20"/>
                <w:szCs w:val="20"/>
                <w:lang w:eastAsia="ru-RU"/>
              </w:rPr>
              <w:t>рассеиватель</w:t>
            </w:r>
            <w:proofErr w:type="spellEnd"/>
            <w:r w:rsidRPr="00AA65BE">
              <w:rPr>
                <w:color w:val="000000"/>
                <w:sz w:val="20"/>
                <w:szCs w:val="20"/>
                <w:lang w:eastAsia="ru-RU"/>
              </w:rPr>
              <w:t>, 230х87 мм.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Один раз в квартал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A65BE" w:rsidRPr="00AA65BE" w:rsidTr="00AA65BE">
        <w:trPr>
          <w:trHeight w:val="837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8.Встраиваемый светодиодный светильник LAITCOM OTRO</w:t>
            </w:r>
            <w:proofErr w:type="gramStart"/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 С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Один раз в квартал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A65BE" w:rsidRPr="00AA65BE" w:rsidTr="00AA65BE">
        <w:trPr>
          <w:trHeight w:val="409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9.  Щит </w:t>
            </w:r>
            <w:proofErr w:type="gramStart"/>
            <w:r w:rsidRPr="00AA65BE">
              <w:rPr>
                <w:color w:val="000000"/>
                <w:sz w:val="20"/>
                <w:szCs w:val="20"/>
                <w:lang w:eastAsia="ru-RU"/>
              </w:rPr>
              <w:t>вводной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Один раз в квартал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A65BE" w:rsidRPr="00AA65BE" w:rsidTr="00AA65BE">
        <w:trPr>
          <w:trHeight w:val="545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10. Щит управления освещением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Один раз в квартал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A65BE" w:rsidRPr="00AA65BE" w:rsidTr="00AA65BE">
        <w:trPr>
          <w:trHeight w:val="542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11. Щит аварийного освещения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Один раз в квартал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A65BE" w:rsidRPr="00AA65BE" w:rsidTr="00AA65BE">
        <w:trPr>
          <w:trHeight w:val="549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12. Щит управления вентиляцией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Один раз в квартал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A65BE" w:rsidRPr="00AA65BE" w:rsidTr="00AA65BE">
        <w:trPr>
          <w:trHeight w:val="543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13. Щит бытовых розеток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Один раз в квартал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A65BE" w:rsidRPr="00AA65BE" w:rsidTr="00AA65BE">
        <w:trPr>
          <w:trHeight w:val="411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14. Щит компьютерных розеток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Один раз в квартал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A65BE" w:rsidRPr="00AA65BE" w:rsidTr="00AA65BE">
        <w:trPr>
          <w:trHeight w:val="1635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Сплит-система  (7,1 кВт) технологическая зона (серверная)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1)Внешний осмотр оборудования. 2)Дозаправка фреоном (до 1 кг). При необходимости 3) Проверка работы электродвигателей вентиляторов наружных и внутренних блоков .4)Проверка состояния силовых и управляющих цепей. Подтягивание резьбовых соединений проводов на </w:t>
            </w:r>
            <w:proofErr w:type="spellStart"/>
            <w:r w:rsidRPr="00AA65BE">
              <w:rPr>
                <w:color w:val="000000"/>
                <w:sz w:val="20"/>
                <w:szCs w:val="20"/>
                <w:lang w:eastAsia="ru-RU"/>
              </w:rPr>
              <w:t>клемных</w:t>
            </w:r>
            <w:proofErr w:type="spellEnd"/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 коробках, при необходимости замена предохранителей, наконечников, зачистка контактов. 5)Тестирование с пульта управления и с системы тестирования наружного блока.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3 раза в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A65BE" w:rsidRPr="00AA65BE" w:rsidTr="00AA65BE">
        <w:trPr>
          <w:trHeight w:val="1635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65BE">
              <w:rPr>
                <w:color w:val="000000"/>
                <w:sz w:val="20"/>
                <w:szCs w:val="20"/>
                <w:lang w:eastAsia="ru-RU"/>
              </w:rPr>
              <w:t>Фанкойлы</w:t>
            </w:r>
            <w:proofErr w:type="spellEnd"/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A65BE">
              <w:rPr>
                <w:color w:val="000000"/>
                <w:sz w:val="20"/>
                <w:szCs w:val="20"/>
                <w:lang w:eastAsia="ru-RU"/>
              </w:rPr>
              <w:t>York</w:t>
            </w:r>
            <w:proofErr w:type="spellEnd"/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Внешний осмотр оборудования и трубопроводов, замена фильтров, ревизия арматуры, настройка пультов, проверка электродвигателей и ревизия электрической арматуры. Стоимость расходных материалов (фильтры, ветошь и т.п.) входит в стоимость технического обслуживания.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A65BE" w:rsidRPr="00AA65BE" w:rsidTr="00AA65BE">
        <w:trPr>
          <w:trHeight w:val="1635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 xml:space="preserve">Водоснабжение и канализация (точки подключения + трапы </w:t>
            </w:r>
            <w:proofErr w:type="spellStart"/>
            <w:r w:rsidRPr="00AA65BE">
              <w:rPr>
                <w:color w:val="000000"/>
                <w:sz w:val="20"/>
                <w:szCs w:val="20"/>
                <w:lang w:eastAsia="ru-RU"/>
              </w:rPr>
              <w:t>вент</w:t>
            </w:r>
            <w:proofErr w:type="gramStart"/>
            <w:r w:rsidRPr="00AA65BE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AA65BE">
              <w:rPr>
                <w:color w:val="000000"/>
                <w:sz w:val="20"/>
                <w:szCs w:val="20"/>
                <w:lang w:eastAsia="ru-RU"/>
              </w:rPr>
              <w:t>амер</w:t>
            </w:r>
            <w:proofErr w:type="spellEnd"/>
            <w:r w:rsidRPr="00AA65BE">
              <w:rPr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Внешний осмотр оборудования и трубопроводов, подлежащих проверке, осмотр и текущий ремонта арматуры, устранение течей, засоров, ремонт и замена кранов.  Стоимость запасных частей и расходных материалов не входят в стоимость ремонта.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A65BE" w:rsidRPr="00AA65BE" w:rsidTr="00AA65BE">
        <w:trPr>
          <w:trHeight w:val="617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b/>
                <w:bCs/>
                <w:color w:val="000000"/>
                <w:sz w:val="20"/>
                <w:szCs w:val="20"/>
                <w:lang w:eastAsia="ru-RU"/>
              </w:rPr>
              <w:t>ИТОГО (руб., с учетом НДС)</w:t>
            </w:r>
          </w:p>
        </w:tc>
        <w:tc>
          <w:tcPr>
            <w:tcW w:w="4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A65BE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65BE" w:rsidRPr="00AA65BE" w:rsidRDefault="00AA65BE" w:rsidP="00AA65B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A65BE" w:rsidRPr="00AA65BE" w:rsidRDefault="00AA65BE" w:rsidP="00AA65BE">
      <w:pPr>
        <w:spacing w:after="0" w:line="240" w:lineRule="auto"/>
        <w:ind w:left="360"/>
        <w:rPr>
          <w:b/>
          <w:sz w:val="22"/>
          <w:szCs w:val="24"/>
          <w:lang w:eastAsia="ru-RU"/>
        </w:rPr>
        <w:sectPr w:rsidR="00AA65BE" w:rsidRPr="00AA65BE" w:rsidSect="000F5106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AA65BE" w:rsidRPr="00AA65BE" w:rsidRDefault="00AA65BE" w:rsidP="00AA65BE">
      <w:pPr>
        <w:spacing w:after="0" w:line="240" w:lineRule="auto"/>
        <w:ind w:left="360"/>
        <w:jc w:val="right"/>
        <w:rPr>
          <w:b/>
          <w:sz w:val="22"/>
          <w:szCs w:val="24"/>
          <w:lang w:eastAsia="ru-RU"/>
        </w:rPr>
      </w:pPr>
      <w:r w:rsidRPr="00AA65BE">
        <w:rPr>
          <w:b/>
          <w:sz w:val="22"/>
          <w:szCs w:val="24"/>
          <w:lang w:eastAsia="ru-RU"/>
        </w:rPr>
        <w:lastRenderedPageBreak/>
        <w:t>Приложение №2</w:t>
      </w:r>
      <w:r w:rsidR="00A62B14">
        <w:rPr>
          <w:b/>
          <w:sz w:val="22"/>
          <w:szCs w:val="24"/>
          <w:lang w:eastAsia="ru-RU"/>
        </w:rPr>
        <w:t xml:space="preserve"> </w:t>
      </w:r>
      <w:r w:rsidR="00A62B14" w:rsidRPr="00A62B14">
        <w:rPr>
          <w:b/>
          <w:bCs/>
          <w:color w:val="000000"/>
          <w:szCs w:val="24"/>
          <w:lang w:eastAsia="ru-RU"/>
        </w:rPr>
        <w:t>к Тех</w:t>
      </w:r>
      <w:r w:rsidR="00A62B14">
        <w:rPr>
          <w:b/>
          <w:bCs/>
          <w:color w:val="000000"/>
          <w:szCs w:val="24"/>
          <w:lang w:eastAsia="ru-RU"/>
        </w:rPr>
        <w:t xml:space="preserve">ническому </w:t>
      </w:r>
      <w:r w:rsidR="00A62B14" w:rsidRPr="00A62B14">
        <w:rPr>
          <w:b/>
          <w:bCs/>
          <w:color w:val="000000"/>
          <w:szCs w:val="24"/>
          <w:lang w:eastAsia="ru-RU"/>
        </w:rPr>
        <w:t>заданию</w:t>
      </w:r>
      <w:r w:rsidR="00A62B14">
        <w:rPr>
          <w:b/>
          <w:sz w:val="22"/>
          <w:szCs w:val="24"/>
          <w:lang w:eastAsia="ru-RU"/>
        </w:rPr>
        <w:t xml:space="preserve"> </w:t>
      </w:r>
    </w:p>
    <w:p w:rsidR="00AA65BE" w:rsidRPr="00AA65BE" w:rsidRDefault="00AA65BE" w:rsidP="00AA65BE">
      <w:pPr>
        <w:spacing w:after="0" w:line="240" w:lineRule="auto"/>
        <w:ind w:left="360"/>
        <w:rPr>
          <w:b/>
          <w:sz w:val="22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34710" cy="8712835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71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5BE" w:rsidRPr="00AA65BE" w:rsidRDefault="00AA65BE" w:rsidP="00AA65BE">
      <w:pPr>
        <w:spacing w:after="0" w:line="240" w:lineRule="auto"/>
        <w:jc w:val="right"/>
        <w:rPr>
          <w:szCs w:val="24"/>
          <w:lang w:eastAsia="ru-RU"/>
        </w:rPr>
        <w:sectPr w:rsidR="00AA65BE" w:rsidRPr="00AA65BE" w:rsidSect="00AA65BE">
          <w:pgSz w:w="11906" w:h="16838"/>
          <w:pgMar w:top="1134" w:right="850" w:bottom="1134" w:left="1701" w:header="708" w:footer="708" w:gutter="0"/>
          <w:cols w:space="720"/>
        </w:sectPr>
      </w:pPr>
    </w:p>
    <w:p w:rsidR="00AA65BE" w:rsidRPr="00AA65BE" w:rsidRDefault="00A62B14" w:rsidP="00A62B14">
      <w:pPr>
        <w:spacing w:after="0" w:line="240" w:lineRule="auto"/>
        <w:jc w:val="center"/>
        <w:rPr>
          <w:b/>
          <w:szCs w:val="24"/>
          <w:lang w:eastAsia="ru-RU"/>
        </w:rPr>
      </w:pPr>
      <w:r>
        <w:rPr>
          <w:b/>
          <w:sz w:val="22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</w:t>
      </w:r>
      <w:r w:rsidR="00AA65BE" w:rsidRPr="00AA65BE">
        <w:rPr>
          <w:b/>
          <w:sz w:val="22"/>
          <w:lang w:eastAsia="ru-RU"/>
        </w:rPr>
        <w:t>Приложение</w:t>
      </w:r>
      <w:r w:rsidR="00AA65BE" w:rsidRPr="00AA65BE">
        <w:rPr>
          <w:b/>
          <w:szCs w:val="24"/>
          <w:lang w:eastAsia="ru-RU"/>
        </w:rPr>
        <w:t xml:space="preserve"> №3</w:t>
      </w:r>
      <w:r w:rsidRPr="00A62B14">
        <w:rPr>
          <w:b/>
          <w:bCs/>
          <w:color w:val="000000"/>
          <w:szCs w:val="24"/>
          <w:lang w:eastAsia="ru-RU"/>
        </w:rPr>
        <w:t xml:space="preserve"> к Тех</w:t>
      </w:r>
      <w:r>
        <w:rPr>
          <w:b/>
          <w:bCs/>
          <w:color w:val="000000"/>
          <w:szCs w:val="24"/>
          <w:lang w:eastAsia="ru-RU"/>
        </w:rPr>
        <w:t xml:space="preserve">ническому </w:t>
      </w:r>
      <w:r w:rsidRPr="00A62B14">
        <w:rPr>
          <w:b/>
          <w:bCs/>
          <w:color w:val="000000"/>
          <w:szCs w:val="24"/>
          <w:lang w:eastAsia="ru-RU"/>
        </w:rPr>
        <w:t>заданию</w:t>
      </w:r>
    </w:p>
    <w:p w:rsidR="00AA65BE" w:rsidRPr="00AA65BE" w:rsidRDefault="00AA65BE" w:rsidP="00AA65BE">
      <w:pPr>
        <w:spacing w:after="0" w:line="240" w:lineRule="auto"/>
        <w:rPr>
          <w:szCs w:val="24"/>
          <w:lang w:eastAsia="ru-RU"/>
        </w:rPr>
      </w:pPr>
    </w:p>
    <w:p w:rsidR="00AA65BE" w:rsidRPr="00AA65BE" w:rsidRDefault="00DB491E" w:rsidP="00DB491E">
      <w:pPr>
        <w:pStyle w:val="a1"/>
        <w:rPr>
          <w:rFonts w:eastAsia="Calibri"/>
          <w:sz w:val="22"/>
          <w:szCs w:val="20"/>
          <w:lang w:eastAsia="ru-RU"/>
        </w:rPr>
        <w:sectPr w:rsidR="00AA65BE" w:rsidRPr="00AA65BE" w:rsidSect="00AA65BE">
          <w:pgSz w:w="16838" w:h="11906" w:orient="landscape"/>
          <w:pgMar w:top="1701" w:right="1134" w:bottom="851" w:left="1134" w:header="709" w:footer="709" w:gutter="0"/>
          <w:cols w:space="720"/>
        </w:sectPr>
      </w:pPr>
      <w:bookmarkStart w:id="145" w:name="_GoBack"/>
      <w:r w:rsidRPr="00DB491E">
        <w:rPr>
          <w:rFonts w:eastAsia="Calibri"/>
        </w:rPr>
        <w:drawing>
          <wp:inline distT="0" distB="0" distL="0" distR="0" wp14:anchorId="65CF4BD0" wp14:editId="5C9C5D9D">
            <wp:extent cx="9172575" cy="5122720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5723" cy="5124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45"/>
    </w:p>
    <w:p w:rsidR="00AA65BE" w:rsidRDefault="00AA65BE" w:rsidP="00A62B14">
      <w:pPr>
        <w:pStyle w:val="m4"/>
        <w:jc w:val="right"/>
        <w:rPr>
          <w:b/>
          <w:lang w:val="ru-RU"/>
        </w:rPr>
      </w:pPr>
    </w:p>
    <w:sectPr w:rsidR="00AA65BE" w:rsidSect="0069638D">
      <w:headerReference w:type="default" r:id="rId26"/>
      <w:footerReference w:type="even" r:id="rId27"/>
      <w:footerReference w:type="default" r:id="rId28"/>
      <w:headerReference w:type="first" r:id="rId29"/>
      <w:pgSz w:w="11909" w:h="16834" w:code="9"/>
      <w:pgMar w:top="1140" w:right="851" w:bottom="1440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91E" w:rsidRDefault="00DB491E" w:rsidP="00D86182">
      <w:pPr>
        <w:spacing w:after="0" w:line="240" w:lineRule="auto"/>
      </w:pPr>
      <w:r>
        <w:separator/>
      </w:r>
    </w:p>
  </w:endnote>
  <w:endnote w:type="continuationSeparator" w:id="0">
    <w:p w:rsidR="00DB491E" w:rsidRDefault="00DB491E" w:rsidP="00D8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Helvetica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190178"/>
      <w:docPartObj>
        <w:docPartGallery w:val="Page Numbers (Bottom of Page)"/>
        <w:docPartUnique/>
      </w:docPartObj>
    </w:sdtPr>
    <w:sdtContent>
      <w:p w:rsidR="00DB491E" w:rsidRDefault="00DB491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2576" w:rsidRPr="009D2576">
          <w:rPr>
            <w:noProof/>
            <w:lang w:val="ru-RU"/>
          </w:rPr>
          <w:t>24</w:t>
        </w:r>
        <w:r>
          <w:fldChar w:fldCharType="end"/>
        </w:r>
      </w:p>
    </w:sdtContent>
  </w:sdt>
  <w:p w:rsidR="00DB491E" w:rsidRDefault="00DB491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91E" w:rsidRDefault="00DB491E" w:rsidP="002012E1">
    <w:pPr>
      <w:pStyle w:val="ab"/>
      <w:framePr w:wrap="around" w:vAnchor="text" w:hAnchor="margin" w:xAlign="right" w:y="1"/>
      <w:rPr>
        <w:rStyle w:val="affc"/>
      </w:rPr>
    </w:pPr>
    <w:r>
      <w:rPr>
        <w:rStyle w:val="affc"/>
      </w:rPr>
      <w:fldChar w:fldCharType="begin"/>
    </w:r>
    <w:r>
      <w:rPr>
        <w:rStyle w:val="affc"/>
      </w:rPr>
      <w:instrText xml:space="preserve">PAGE  </w:instrText>
    </w:r>
    <w:r>
      <w:rPr>
        <w:rStyle w:val="affc"/>
      </w:rPr>
      <w:fldChar w:fldCharType="end"/>
    </w:r>
  </w:p>
  <w:p w:rsidR="00DB491E" w:rsidRDefault="00DB491E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91E" w:rsidRDefault="00DB491E" w:rsidP="002012E1">
    <w:pPr>
      <w:pStyle w:val="ab"/>
      <w:framePr w:wrap="around" w:vAnchor="text" w:hAnchor="margin" w:xAlign="right" w:y="1"/>
      <w:rPr>
        <w:rStyle w:val="affc"/>
      </w:rPr>
    </w:pPr>
    <w:r>
      <w:rPr>
        <w:rStyle w:val="affc"/>
      </w:rPr>
      <w:fldChar w:fldCharType="begin"/>
    </w:r>
    <w:r>
      <w:rPr>
        <w:rStyle w:val="affc"/>
      </w:rPr>
      <w:instrText xml:space="preserve">PAGE  </w:instrText>
    </w:r>
    <w:r>
      <w:rPr>
        <w:rStyle w:val="affc"/>
      </w:rPr>
      <w:fldChar w:fldCharType="separate"/>
    </w:r>
    <w:r w:rsidR="009D2576">
      <w:rPr>
        <w:rStyle w:val="affc"/>
        <w:noProof/>
      </w:rPr>
      <w:t>25</w:t>
    </w:r>
    <w:r>
      <w:rPr>
        <w:rStyle w:val="affc"/>
      </w:rPr>
      <w:fldChar w:fldCharType="end"/>
    </w:r>
  </w:p>
  <w:p w:rsidR="00DB491E" w:rsidRDefault="00DB491E" w:rsidP="002012E1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91E" w:rsidRDefault="00DB491E" w:rsidP="00D86182">
      <w:pPr>
        <w:spacing w:after="0" w:line="240" w:lineRule="auto"/>
      </w:pPr>
      <w:r>
        <w:separator/>
      </w:r>
    </w:p>
  </w:footnote>
  <w:footnote w:type="continuationSeparator" w:id="0">
    <w:p w:rsidR="00DB491E" w:rsidRDefault="00DB491E" w:rsidP="00D86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91E" w:rsidRPr="00FB0376" w:rsidRDefault="00DB491E" w:rsidP="00FB0376">
    <w:pPr>
      <w:tabs>
        <w:tab w:val="center" w:pos="4677"/>
        <w:tab w:val="right" w:pos="9355"/>
      </w:tabs>
      <w:spacing w:after="0" w:line="240" w:lineRule="auto"/>
      <w:rPr>
        <w:rFonts w:eastAsia="Calibri"/>
        <w:sz w:val="16"/>
        <w:szCs w:val="16"/>
        <w:lang w:eastAsia="x-none"/>
      </w:rPr>
    </w:pPr>
    <w:r w:rsidRPr="00FB0376">
      <w:rPr>
        <w:rFonts w:eastAsia="Calibri"/>
        <w:sz w:val="16"/>
        <w:szCs w:val="16"/>
        <w:lang w:eastAsia="x-none"/>
      </w:rPr>
      <w:t>Открытый запрос предложений</w:t>
    </w:r>
  </w:p>
  <w:p w:rsidR="00DB491E" w:rsidRDefault="00DB491E" w:rsidP="00FB0376">
    <w:pPr>
      <w:tabs>
        <w:tab w:val="center" w:pos="4677"/>
        <w:tab w:val="right" w:pos="9355"/>
      </w:tabs>
      <w:spacing w:after="0" w:line="240" w:lineRule="auto"/>
      <w:rPr>
        <w:rFonts w:eastAsia="Calibri"/>
        <w:bCs/>
        <w:sz w:val="16"/>
        <w:szCs w:val="16"/>
        <w:lang w:eastAsia="x-none"/>
      </w:rPr>
    </w:pPr>
    <w:r>
      <w:rPr>
        <w:rFonts w:eastAsia="Calibri"/>
        <w:bCs/>
        <w:sz w:val="16"/>
        <w:szCs w:val="16"/>
        <w:lang w:eastAsia="x-none"/>
      </w:rPr>
      <w:t>Техническое обслуживание, ремонтные работы систем климат контроля, энергетических и инженерных систем Банка</w:t>
    </w:r>
  </w:p>
  <w:p w:rsidR="00DB491E" w:rsidRPr="00FB0376" w:rsidRDefault="00DB491E">
    <w:pPr>
      <w:pStyle w:val="a9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91E" w:rsidRPr="00AE50E7" w:rsidRDefault="00DB491E">
    <w:pPr>
      <w:pStyle w:val="a9"/>
      <w:rPr>
        <w:sz w:val="16"/>
        <w:szCs w:val="16"/>
        <w:lang w:val="ru-RU"/>
      </w:rPr>
    </w:pPr>
    <w:r w:rsidRPr="00AE50E7">
      <w:rPr>
        <w:sz w:val="16"/>
        <w:szCs w:val="16"/>
        <w:lang w:val="ru-RU"/>
      </w:rPr>
      <w:t>Открытый запрос предложений</w:t>
    </w:r>
  </w:p>
  <w:p w:rsidR="00DB491E" w:rsidRPr="00C82709" w:rsidRDefault="00DB491E" w:rsidP="009263B1">
    <w:pPr>
      <w:pStyle w:val="a9"/>
      <w:rPr>
        <w:sz w:val="16"/>
        <w:szCs w:val="16"/>
        <w:lang w:val="ru-RU"/>
      </w:rPr>
    </w:pPr>
    <w:r>
      <w:rPr>
        <w:bCs/>
        <w:sz w:val="16"/>
        <w:szCs w:val="16"/>
        <w:lang w:val="ru-RU"/>
      </w:rPr>
      <w:t>Техническое обслуживание офиса Банка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141" w:type="dxa"/>
      <w:tblInd w:w="108" w:type="dxa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0172"/>
      <w:gridCol w:w="2969"/>
    </w:tblGrid>
    <w:tr w:rsidR="00DB491E" w:rsidTr="009961F2">
      <w:trPr>
        <w:trHeight w:val="709"/>
      </w:trPr>
      <w:tc>
        <w:tcPr>
          <w:tcW w:w="1017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DB491E" w:rsidRPr="00011453" w:rsidRDefault="00DB491E" w:rsidP="00011453">
          <w:pPr>
            <w:pStyle w:val="a9"/>
            <w:rPr>
              <w:b/>
              <w:bCs/>
              <w:sz w:val="20"/>
              <w:lang w:val="ru-RU"/>
            </w:rPr>
          </w:pPr>
          <w:r w:rsidRPr="004D35B7">
            <w:rPr>
              <w:sz w:val="20"/>
            </w:rPr>
            <w:t xml:space="preserve">Регламент выполнения тендерных процедур и закупок товаров, работ и услуг в </w:t>
          </w:r>
          <w:r>
            <w:rPr>
              <w:sz w:val="20"/>
              <w:lang w:val="ru-RU"/>
            </w:rPr>
            <w:t>ОАО «МТС-Банк»</w:t>
          </w:r>
        </w:p>
      </w:tc>
      <w:tc>
        <w:tcPr>
          <w:tcW w:w="2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DB491E" w:rsidRDefault="00DB491E">
          <w:pPr>
            <w:pStyle w:val="a9"/>
            <w:rPr>
              <w:b/>
              <w:bCs/>
            </w:rPr>
          </w:pPr>
        </w:p>
      </w:tc>
    </w:tr>
  </w:tbl>
  <w:p w:rsidR="00DB491E" w:rsidRDefault="00DB491E">
    <w:pPr>
      <w:pStyle w:val="a9"/>
      <w:jc w:val="right"/>
      <w:rPr>
        <w:rStyle w:val="affc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A8EAD2E"/>
    <w:lvl w:ilvl="0">
      <w:start w:val="1"/>
      <w:numFmt w:val="decimal"/>
      <w:pStyle w:val="a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250EE12"/>
    <w:lvl w:ilvl="0">
      <w:start w:val="1"/>
      <w:numFmt w:val="decimal"/>
      <w:pStyle w:val="a0"/>
      <w:lvlText w:val="%1."/>
      <w:lvlJc w:val="left"/>
      <w:pPr>
        <w:tabs>
          <w:tab w:val="num" w:pos="1352"/>
        </w:tabs>
        <w:ind w:left="1352" w:hanging="360"/>
      </w:pPr>
    </w:lvl>
  </w:abstractNum>
  <w:abstractNum w:abstractNumId="2">
    <w:nsid w:val="FFFFFF88"/>
    <w:multiLevelType w:val="singleLevel"/>
    <w:tmpl w:val="1DD4C71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lvlText w:val="%2"/>
      <w:lvlJc w:val="left"/>
      <w:pPr>
        <w:tabs>
          <w:tab w:val="num" w:pos="2520"/>
        </w:tabs>
        <w:ind w:left="2520" w:hanging="360"/>
      </w:pPr>
    </w:lvl>
    <w:lvl w:ilvl="2">
      <w:start w:val="3"/>
      <w:numFmt w:val="bullet"/>
      <w:lvlText w:val="-"/>
      <w:lvlJc w:val="left"/>
      <w:pPr>
        <w:tabs>
          <w:tab w:val="num" w:pos="3420"/>
        </w:tabs>
        <w:ind w:left="342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3960"/>
        </w:tabs>
        <w:ind w:left="3960" w:hanging="360"/>
      </w:pPr>
      <w:rPr>
        <w:sz w:val="24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/>
      </w:rPr>
    </w:lvl>
  </w:abstractNum>
  <w:abstractNum w:abstractNumId="5">
    <w:nsid w:val="097B61D4"/>
    <w:multiLevelType w:val="hybridMultilevel"/>
    <w:tmpl w:val="7B92FDCE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>
    <w:nsid w:val="0A1D3718"/>
    <w:multiLevelType w:val="multilevel"/>
    <w:tmpl w:val="E8083602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20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7">
    <w:nsid w:val="12B1488C"/>
    <w:multiLevelType w:val="hybridMultilevel"/>
    <w:tmpl w:val="B79672E4"/>
    <w:lvl w:ilvl="0" w:tplc="D5DA8AC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E64A68D2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hint="default"/>
      </w:rPr>
    </w:lvl>
    <w:lvl w:ilvl="2" w:tplc="B2B66E10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BEEE3126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DB42F974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hint="default"/>
      </w:rPr>
    </w:lvl>
    <w:lvl w:ilvl="5" w:tplc="78282FDC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98186998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85E640F0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hint="default"/>
      </w:rPr>
    </w:lvl>
    <w:lvl w:ilvl="8" w:tplc="909C57DA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FFFFFFFF">
      <w:start w:val="1"/>
      <w:numFmt w:val="upperRoman"/>
      <w:pStyle w:val="a2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F50B45"/>
    <w:multiLevelType w:val="hybridMultilevel"/>
    <w:tmpl w:val="14742C9C"/>
    <w:lvl w:ilvl="0" w:tplc="B5C26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5C26D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C51F5C"/>
    <w:multiLevelType w:val="multilevel"/>
    <w:tmpl w:val="9E665CBA"/>
    <w:lvl w:ilvl="0">
      <w:start w:val="3"/>
      <w:numFmt w:val="decimal"/>
      <w:lvlText w:val="%1."/>
      <w:lvlJc w:val="left"/>
      <w:pPr>
        <w:ind w:left="1107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800"/>
      </w:pPr>
      <w:rPr>
        <w:rFonts w:hint="default"/>
      </w:rPr>
    </w:lvl>
  </w:abstractNum>
  <w:abstractNum w:abstractNumId="11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3626A3"/>
    <w:multiLevelType w:val="hybridMultilevel"/>
    <w:tmpl w:val="F5543DB6"/>
    <w:lvl w:ilvl="0" w:tplc="B5C26D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2B33752E"/>
    <w:multiLevelType w:val="multilevel"/>
    <w:tmpl w:val="5ACE1CE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B4652AF"/>
    <w:multiLevelType w:val="hybridMultilevel"/>
    <w:tmpl w:val="C7AEE4DE"/>
    <w:lvl w:ilvl="0" w:tplc="2DA221FE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602CD2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78C95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442D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AA88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D8EEA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BCB3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E6801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E6C8A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6610D3"/>
    <w:multiLevelType w:val="hybridMultilevel"/>
    <w:tmpl w:val="6532918E"/>
    <w:lvl w:ilvl="0" w:tplc="89A29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8E3989"/>
    <w:multiLevelType w:val="multilevel"/>
    <w:tmpl w:val="0A942174"/>
    <w:lvl w:ilvl="0">
      <w:start w:val="1"/>
      <w:numFmt w:val="decimal"/>
      <w:pStyle w:val="5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firstLine="567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"/>
      <w:lvlJc w:val="left"/>
      <w:pPr>
        <w:tabs>
          <w:tab w:val="num" w:pos="2034"/>
        </w:tabs>
        <w:ind w:left="333" w:firstLine="567"/>
      </w:pPr>
      <w:rPr>
        <w:rFonts w:ascii="Wingdings" w:hAnsi="Wingdings"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firstLine="567"/>
      </w:pPr>
      <w:rPr>
        <w:rFonts w:cs="Times New Roman"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cs="Times New Roman" w:hint="default"/>
      </w:rPr>
    </w:lvl>
  </w:abstractNum>
  <w:abstractNum w:abstractNumId="17">
    <w:nsid w:val="30014C29"/>
    <w:multiLevelType w:val="hybridMultilevel"/>
    <w:tmpl w:val="64CAF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337AE0"/>
    <w:multiLevelType w:val="multilevel"/>
    <w:tmpl w:val="89805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400334E"/>
    <w:multiLevelType w:val="multilevel"/>
    <w:tmpl w:val="E8083602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20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2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621556D"/>
    <w:multiLevelType w:val="multilevel"/>
    <w:tmpl w:val="DCC88B9A"/>
    <w:lvl w:ilvl="0">
      <w:start w:val="1"/>
      <w:numFmt w:val="decimal"/>
      <w:pStyle w:val="m0"/>
      <w:lvlText w:val="Этап %1."/>
      <w:lvlJc w:val="left"/>
      <w:pPr>
        <w:tabs>
          <w:tab w:val="num" w:pos="1080"/>
        </w:tabs>
      </w:pPr>
      <w:rPr>
        <w:rFonts w:cs="Times New Roman" w:hint="default"/>
      </w:rPr>
    </w:lvl>
    <w:lvl w:ilvl="1">
      <w:start w:val="1"/>
      <w:numFmt w:val="decimal"/>
      <w:lvlText w:val="Шаг %1.%2."/>
      <w:lvlJc w:val="left"/>
      <w:pPr>
        <w:tabs>
          <w:tab w:val="num" w:pos="1080"/>
        </w:tabs>
      </w:pPr>
      <w:rPr>
        <w:rFonts w:cs="Times New Roman" w:hint="default"/>
      </w:rPr>
    </w:lvl>
    <w:lvl w:ilvl="2">
      <w:start w:val="1"/>
      <w:numFmt w:val="decimal"/>
      <w:lvlText w:val="Шаг %1.%2.%3."/>
      <w:lvlJc w:val="left"/>
      <w:pPr>
        <w:tabs>
          <w:tab w:val="num" w:pos="1440"/>
        </w:tabs>
      </w:pPr>
      <w:rPr>
        <w:rFonts w:cs="Times New Roman" w:hint="default"/>
      </w:rPr>
    </w:lvl>
    <w:lvl w:ilvl="3">
      <w:start w:val="1"/>
      <w:numFmt w:val="decimal"/>
      <w:lvlText w:val="Шаг %1.%2.%3.%4."/>
      <w:lvlJc w:val="left"/>
      <w:pPr>
        <w:tabs>
          <w:tab w:val="num" w:pos="1440"/>
        </w:tabs>
      </w:pPr>
      <w:rPr>
        <w:rFonts w:cs="Times New Roman" w:hint="default"/>
      </w:rPr>
    </w:lvl>
    <w:lvl w:ilvl="4">
      <w:start w:val="1"/>
      <w:numFmt w:val="decimal"/>
      <w:lvlText w:val="Шаг %1.%2.%3.%4.%5."/>
      <w:lvlJc w:val="left"/>
      <w:pPr>
        <w:tabs>
          <w:tab w:val="num" w:pos="180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>
    <w:nsid w:val="38304823"/>
    <w:multiLevelType w:val="multilevel"/>
    <w:tmpl w:val="467EA65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23">
    <w:nsid w:val="42643BCC"/>
    <w:multiLevelType w:val="multilevel"/>
    <w:tmpl w:val="89F4E74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24" w:hanging="1800"/>
      </w:pPr>
      <w:rPr>
        <w:rFonts w:hint="default"/>
      </w:rPr>
    </w:lvl>
  </w:abstractNum>
  <w:abstractNum w:abstractNumId="24">
    <w:nsid w:val="44913A2C"/>
    <w:multiLevelType w:val="hybridMultilevel"/>
    <w:tmpl w:val="13E6B76C"/>
    <w:lvl w:ilvl="0" w:tplc="2A6E185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606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5A17EF6"/>
    <w:multiLevelType w:val="multilevel"/>
    <w:tmpl w:val="2FC03D48"/>
    <w:lvl w:ilvl="0">
      <w:start w:val="1"/>
      <w:numFmt w:val="decimal"/>
      <w:pStyle w:val="a3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4962"/>
        </w:tabs>
        <w:ind w:left="4962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47C4686B"/>
    <w:multiLevelType w:val="hybridMultilevel"/>
    <w:tmpl w:val="274251D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7">
    <w:nsid w:val="4C732C9C"/>
    <w:multiLevelType w:val="hybridMultilevel"/>
    <w:tmpl w:val="E4622C82"/>
    <w:lvl w:ilvl="0" w:tplc="B5C26D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6D20E36"/>
    <w:multiLevelType w:val="hybridMultilevel"/>
    <w:tmpl w:val="D6E82A84"/>
    <w:lvl w:ilvl="0" w:tplc="B5C26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F276FA"/>
    <w:multiLevelType w:val="multilevel"/>
    <w:tmpl w:val="18CE1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b w:val="0"/>
        <w:i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9363841"/>
    <w:multiLevelType w:val="hybridMultilevel"/>
    <w:tmpl w:val="AF807810"/>
    <w:lvl w:ilvl="0" w:tplc="1A245CEE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C296391"/>
    <w:multiLevelType w:val="multilevel"/>
    <w:tmpl w:val="FCCCD524"/>
    <w:lvl w:ilvl="0">
      <w:start w:val="1"/>
      <w:numFmt w:val="decimal"/>
      <w:pStyle w:val="a4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firstLine="567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firstLine="567"/>
      </w:pPr>
      <w:rPr>
        <w:rFonts w:cs="Times New Roman"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cs="Times New Roman" w:hint="default"/>
      </w:rPr>
    </w:lvl>
  </w:abstractNum>
  <w:abstractNum w:abstractNumId="33">
    <w:nsid w:val="603514AC"/>
    <w:multiLevelType w:val="multilevel"/>
    <w:tmpl w:val="8ABE270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65A94F6A"/>
    <w:multiLevelType w:val="hybridMultilevel"/>
    <w:tmpl w:val="DB20F5A4"/>
    <w:lvl w:ilvl="0" w:tplc="B5C26D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>
    <w:nsid w:val="66A21C2C"/>
    <w:multiLevelType w:val="hybridMultilevel"/>
    <w:tmpl w:val="1A3A8F9E"/>
    <w:lvl w:ilvl="0" w:tplc="B5C26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943803"/>
    <w:multiLevelType w:val="multilevel"/>
    <w:tmpl w:val="F7A284B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7">
    <w:nsid w:val="6A674EF4"/>
    <w:multiLevelType w:val="hybridMultilevel"/>
    <w:tmpl w:val="6CD47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B4692B"/>
    <w:multiLevelType w:val="multilevel"/>
    <w:tmpl w:val="CDB41BB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3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39">
    <w:nsid w:val="6DE6513D"/>
    <w:multiLevelType w:val="multilevel"/>
    <w:tmpl w:val="10E0B15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1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0">
    <w:nsid w:val="6F630030"/>
    <w:multiLevelType w:val="multilevel"/>
    <w:tmpl w:val="006463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41">
    <w:nsid w:val="73654495"/>
    <w:multiLevelType w:val="multilevel"/>
    <w:tmpl w:val="296A2D44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42">
    <w:nsid w:val="75766E9E"/>
    <w:multiLevelType w:val="multilevel"/>
    <w:tmpl w:val="EE7A5D40"/>
    <w:lvl w:ilvl="0">
      <w:start w:val="1"/>
      <w:numFmt w:val="decimal"/>
      <w:pStyle w:val="m1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1112"/>
        </w:tabs>
        <w:ind w:left="392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3">
    <w:nsid w:val="7A236A57"/>
    <w:multiLevelType w:val="multilevel"/>
    <w:tmpl w:val="BCB4EF9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7AB379CB"/>
    <w:multiLevelType w:val="hybridMultilevel"/>
    <w:tmpl w:val="EEEA197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5">
    <w:nsid w:val="7B734C73"/>
    <w:multiLevelType w:val="hybridMultilevel"/>
    <w:tmpl w:val="2E5E2EF6"/>
    <w:lvl w:ilvl="0" w:tplc="0419000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>
    <w:nsid w:val="7DAC7984"/>
    <w:multiLevelType w:val="multilevel"/>
    <w:tmpl w:val="A45CDAC6"/>
    <w:lvl w:ilvl="0">
      <w:start w:val="1"/>
      <w:numFmt w:val="decimal"/>
      <w:pStyle w:val="40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firstLine="567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6)"/>
      <w:lvlJc w:val="left"/>
      <w:pPr>
        <w:tabs>
          <w:tab w:val="num" w:pos="2034"/>
        </w:tabs>
        <w:ind w:left="333" w:firstLine="567"/>
      </w:pPr>
      <w:rPr>
        <w:rFonts w:cs="Times New Roman" w:hint="default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firstLine="567"/>
      </w:pPr>
      <w:rPr>
        <w:rFonts w:cs="Times New Roman"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cs="Times New Roman" w:hint="default"/>
      </w:rPr>
    </w:lvl>
  </w:abstractNum>
  <w:num w:numId="1">
    <w:abstractNumId w:val="39"/>
  </w:num>
  <w:num w:numId="2">
    <w:abstractNumId w:val="42"/>
  </w:num>
  <w:num w:numId="3">
    <w:abstractNumId w:val="32"/>
  </w:num>
  <w:num w:numId="4">
    <w:abstractNumId w:val="16"/>
  </w:num>
  <w:num w:numId="5">
    <w:abstractNumId w:val="46"/>
  </w:num>
  <w:num w:numId="6">
    <w:abstractNumId w:val="21"/>
  </w:num>
  <w:num w:numId="7">
    <w:abstractNumId w:val="7"/>
  </w:num>
  <w:num w:numId="8">
    <w:abstractNumId w:val="14"/>
  </w:num>
  <w:num w:numId="9">
    <w:abstractNumId w:val="25"/>
  </w:num>
  <w:num w:numId="10">
    <w:abstractNumId w:val="2"/>
  </w:num>
  <w:num w:numId="11">
    <w:abstractNumId w:val="1"/>
  </w:num>
  <w:num w:numId="12">
    <w:abstractNumId w:val="31"/>
  </w:num>
  <w:num w:numId="13">
    <w:abstractNumId w:val="11"/>
  </w:num>
  <w:num w:numId="14">
    <w:abstractNumId w:val="6"/>
  </w:num>
  <w:num w:numId="15">
    <w:abstractNumId w:val="8"/>
  </w:num>
  <w:num w:numId="16">
    <w:abstractNumId w:val="0"/>
  </w:num>
  <w:num w:numId="17">
    <w:abstractNumId w:val="44"/>
  </w:num>
  <w:num w:numId="18">
    <w:abstractNumId w:val="5"/>
  </w:num>
  <w:num w:numId="19">
    <w:abstractNumId w:val="18"/>
  </w:num>
  <w:num w:numId="20">
    <w:abstractNumId w:val="24"/>
  </w:num>
  <w:num w:numId="21">
    <w:abstractNumId w:val="40"/>
  </w:num>
  <w:num w:numId="22">
    <w:abstractNumId w:val="23"/>
  </w:num>
  <w:num w:numId="23">
    <w:abstractNumId w:val="10"/>
  </w:num>
  <w:num w:numId="24">
    <w:abstractNumId w:val="22"/>
  </w:num>
  <w:num w:numId="25">
    <w:abstractNumId w:val="13"/>
  </w:num>
  <w:num w:numId="26">
    <w:abstractNumId w:val="15"/>
  </w:num>
  <w:num w:numId="27">
    <w:abstractNumId w:val="17"/>
  </w:num>
  <w:num w:numId="28">
    <w:abstractNumId w:val="12"/>
  </w:num>
  <w:num w:numId="29">
    <w:abstractNumId w:val="27"/>
  </w:num>
  <w:num w:numId="30">
    <w:abstractNumId w:val="34"/>
  </w:num>
  <w:num w:numId="31">
    <w:abstractNumId w:val="9"/>
  </w:num>
  <w:num w:numId="32">
    <w:abstractNumId w:val="35"/>
  </w:num>
  <w:num w:numId="33">
    <w:abstractNumId w:val="29"/>
  </w:num>
  <w:num w:numId="34">
    <w:abstractNumId w:val="38"/>
  </w:num>
  <w:num w:numId="35">
    <w:abstractNumId w:val="43"/>
  </w:num>
  <w:num w:numId="36">
    <w:abstractNumId w:val="37"/>
  </w:num>
  <w:num w:numId="37">
    <w:abstractNumId w:val="19"/>
  </w:num>
  <w:num w:numId="38">
    <w:abstractNumId w:val="26"/>
  </w:num>
  <w:num w:numId="39">
    <w:abstractNumId w:val="30"/>
  </w:num>
  <w:num w:numId="40">
    <w:abstractNumId w:val="20"/>
  </w:num>
  <w:num w:numId="41">
    <w:abstractNumId w:val="28"/>
  </w:num>
  <w:num w:numId="42">
    <w:abstractNumId w:val="41"/>
  </w:num>
  <w:num w:numId="43">
    <w:abstractNumId w:val="45"/>
  </w:num>
  <w:num w:numId="44">
    <w:abstractNumId w:val="36"/>
  </w:num>
  <w:num w:numId="45">
    <w:abstractNumId w:val="3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ocumentProtection w:edit="trackedChanges" w:formatting="1" w:enforcement="0"/>
  <w:defaultTabStop w:val="709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182"/>
    <w:rsid w:val="0000060D"/>
    <w:rsid w:val="00000B95"/>
    <w:rsid w:val="00000E46"/>
    <w:rsid w:val="000017F3"/>
    <w:rsid w:val="00002D22"/>
    <w:rsid w:val="00002E5B"/>
    <w:rsid w:val="00002F27"/>
    <w:rsid w:val="0000382E"/>
    <w:rsid w:val="00003896"/>
    <w:rsid w:val="00004510"/>
    <w:rsid w:val="000073D1"/>
    <w:rsid w:val="00007A28"/>
    <w:rsid w:val="00010044"/>
    <w:rsid w:val="00010901"/>
    <w:rsid w:val="00010A96"/>
    <w:rsid w:val="00011395"/>
    <w:rsid w:val="00011453"/>
    <w:rsid w:val="0001157A"/>
    <w:rsid w:val="000119A1"/>
    <w:rsid w:val="00012193"/>
    <w:rsid w:val="0001242C"/>
    <w:rsid w:val="0001244D"/>
    <w:rsid w:val="0001355C"/>
    <w:rsid w:val="00013DC5"/>
    <w:rsid w:val="000204E5"/>
    <w:rsid w:val="00020B19"/>
    <w:rsid w:val="00020EFB"/>
    <w:rsid w:val="000233B0"/>
    <w:rsid w:val="00024202"/>
    <w:rsid w:val="00025380"/>
    <w:rsid w:val="00030B9D"/>
    <w:rsid w:val="00031059"/>
    <w:rsid w:val="00031112"/>
    <w:rsid w:val="00031385"/>
    <w:rsid w:val="000316B1"/>
    <w:rsid w:val="0003171A"/>
    <w:rsid w:val="00031753"/>
    <w:rsid w:val="00032212"/>
    <w:rsid w:val="00032984"/>
    <w:rsid w:val="000334FE"/>
    <w:rsid w:val="00033728"/>
    <w:rsid w:val="00033F52"/>
    <w:rsid w:val="00034346"/>
    <w:rsid w:val="00035130"/>
    <w:rsid w:val="00036013"/>
    <w:rsid w:val="000365CA"/>
    <w:rsid w:val="00037881"/>
    <w:rsid w:val="00037BA1"/>
    <w:rsid w:val="00037DBF"/>
    <w:rsid w:val="000402A0"/>
    <w:rsid w:val="000405BD"/>
    <w:rsid w:val="00041B14"/>
    <w:rsid w:val="0004309A"/>
    <w:rsid w:val="00044429"/>
    <w:rsid w:val="00044A44"/>
    <w:rsid w:val="00045D14"/>
    <w:rsid w:val="00045FC7"/>
    <w:rsid w:val="0004666B"/>
    <w:rsid w:val="00046CCA"/>
    <w:rsid w:val="00047AF2"/>
    <w:rsid w:val="00047B9A"/>
    <w:rsid w:val="00047F92"/>
    <w:rsid w:val="00050475"/>
    <w:rsid w:val="00050A76"/>
    <w:rsid w:val="00050EE5"/>
    <w:rsid w:val="00051D3A"/>
    <w:rsid w:val="000523F3"/>
    <w:rsid w:val="00053884"/>
    <w:rsid w:val="00053B03"/>
    <w:rsid w:val="000549D6"/>
    <w:rsid w:val="00054A84"/>
    <w:rsid w:val="00055473"/>
    <w:rsid w:val="00056D31"/>
    <w:rsid w:val="000572E6"/>
    <w:rsid w:val="00057AD3"/>
    <w:rsid w:val="00057F08"/>
    <w:rsid w:val="000601AA"/>
    <w:rsid w:val="0006128E"/>
    <w:rsid w:val="000615AB"/>
    <w:rsid w:val="00061629"/>
    <w:rsid w:val="00061A3A"/>
    <w:rsid w:val="000627DF"/>
    <w:rsid w:val="0006342A"/>
    <w:rsid w:val="00064681"/>
    <w:rsid w:val="00065289"/>
    <w:rsid w:val="0006556C"/>
    <w:rsid w:val="000664D0"/>
    <w:rsid w:val="000667BD"/>
    <w:rsid w:val="0006686C"/>
    <w:rsid w:val="00066940"/>
    <w:rsid w:val="00066B55"/>
    <w:rsid w:val="00066C3C"/>
    <w:rsid w:val="00066E14"/>
    <w:rsid w:val="00067576"/>
    <w:rsid w:val="000675AD"/>
    <w:rsid w:val="0006783D"/>
    <w:rsid w:val="00070795"/>
    <w:rsid w:val="00070D1F"/>
    <w:rsid w:val="00070E14"/>
    <w:rsid w:val="00070E8A"/>
    <w:rsid w:val="00071293"/>
    <w:rsid w:val="000725B1"/>
    <w:rsid w:val="00072657"/>
    <w:rsid w:val="000742B9"/>
    <w:rsid w:val="000747AA"/>
    <w:rsid w:val="00074CF8"/>
    <w:rsid w:val="00074EA3"/>
    <w:rsid w:val="00076103"/>
    <w:rsid w:val="00076AB0"/>
    <w:rsid w:val="000801C4"/>
    <w:rsid w:val="00080327"/>
    <w:rsid w:val="000808C8"/>
    <w:rsid w:val="00080FDD"/>
    <w:rsid w:val="0008102D"/>
    <w:rsid w:val="000816C7"/>
    <w:rsid w:val="00081C23"/>
    <w:rsid w:val="00082462"/>
    <w:rsid w:val="000828FB"/>
    <w:rsid w:val="00083338"/>
    <w:rsid w:val="000849E2"/>
    <w:rsid w:val="00084DB7"/>
    <w:rsid w:val="000851A9"/>
    <w:rsid w:val="000862D7"/>
    <w:rsid w:val="000866E7"/>
    <w:rsid w:val="000876DC"/>
    <w:rsid w:val="000903DB"/>
    <w:rsid w:val="00090B60"/>
    <w:rsid w:val="00090C59"/>
    <w:rsid w:val="00090CBA"/>
    <w:rsid w:val="00091F82"/>
    <w:rsid w:val="00092790"/>
    <w:rsid w:val="00093941"/>
    <w:rsid w:val="00094807"/>
    <w:rsid w:val="00095E8D"/>
    <w:rsid w:val="00096818"/>
    <w:rsid w:val="0009704C"/>
    <w:rsid w:val="000978E0"/>
    <w:rsid w:val="0009794B"/>
    <w:rsid w:val="000A01B7"/>
    <w:rsid w:val="000A0400"/>
    <w:rsid w:val="000A0742"/>
    <w:rsid w:val="000A20AD"/>
    <w:rsid w:val="000A2E10"/>
    <w:rsid w:val="000A4D76"/>
    <w:rsid w:val="000A5120"/>
    <w:rsid w:val="000A582F"/>
    <w:rsid w:val="000A595D"/>
    <w:rsid w:val="000A6F0B"/>
    <w:rsid w:val="000A785C"/>
    <w:rsid w:val="000B006A"/>
    <w:rsid w:val="000B039C"/>
    <w:rsid w:val="000B0B67"/>
    <w:rsid w:val="000B24AD"/>
    <w:rsid w:val="000B2FB3"/>
    <w:rsid w:val="000B3659"/>
    <w:rsid w:val="000B3CB1"/>
    <w:rsid w:val="000B4BEC"/>
    <w:rsid w:val="000B544E"/>
    <w:rsid w:val="000B5871"/>
    <w:rsid w:val="000B6CCB"/>
    <w:rsid w:val="000B6F75"/>
    <w:rsid w:val="000B7233"/>
    <w:rsid w:val="000B7899"/>
    <w:rsid w:val="000B7BF8"/>
    <w:rsid w:val="000C023A"/>
    <w:rsid w:val="000C0920"/>
    <w:rsid w:val="000C14DD"/>
    <w:rsid w:val="000C20B6"/>
    <w:rsid w:val="000C2803"/>
    <w:rsid w:val="000C36BF"/>
    <w:rsid w:val="000C3A21"/>
    <w:rsid w:val="000C406C"/>
    <w:rsid w:val="000C41DB"/>
    <w:rsid w:val="000C46E9"/>
    <w:rsid w:val="000C4881"/>
    <w:rsid w:val="000C5D5F"/>
    <w:rsid w:val="000C62EF"/>
    <w:rsid w:val="000C67A8"/>
    <w:rsid w:val="000C6D28"/>
    <w:rsid w:val="000D0005"/>
    <w:rsid w:val="000D1AB7"/>
    <w:rsid w:val="000D4E91"/>
    <w:rsid w:val="000D51CB"/>
    <w:rsid w:val="000D5470"/>
    <w:rsid w:val="000D59DC"/>
    <w:rsid w:val="000D611B"/>
    <w:rsid w:val="000D6569"/>
    <w:rsid w:val="000D76F0"/>
    <w:rsid w:val="000E036C"/>
    <w:rsid w:val="000E058C"/>
    <w:rsid w:val="000E1048"/>
    <w:rsid w:val="000E13DF"/>
    <w:rsid w:val="000E1442"/>
    <w:rsid w:val="000E1FCA"/>
    <w:rsid w:val="000E49BA"/>
    <w:rsid w:val="000E4CFD"/>
    <w:rsid w:val="000E50A8"/>
    <w:rsid w:val="000E5370"/>
    <w:rsid w:val="000E57F9"/>
    <w:rsid w:val="000E5E37"/>
    <w:rsid w:val="000E777D"/>
    <w:rsid w:val="000F01EB"/>
    <w:rsid w:val="000F06E4"/>
    <w:rsid w:val="000F1C7E"/>
    <w:rsid w:val="000F1E0C"/>
    <w:rsid w:val="000F2641"/>
    <w:rsid w:val="000F2756"/>
    <w:rsid w:val="000F286C"/>
    <w:rsid w:val="000F38C8"/>
    <w:rsid w:val="000F3F2A"/>
    <w:rsid w:val="000F3F47"/>
    <w:rsid w:val="000F4049"/>
    <w:rsid w:val="000F48A5"/>
    <w:rsid w:val="000F5106"/>
    <w:rsid w:val="000F54F7"/>
    <w:rsid w:val="000F63E4"/>
    <w:rsid w:val="000F6573"/>
    <w:rsid w:val="000F6BFF"/>
    <w:rsid w:val="000F6D5B"/>
    <w:rsid w:val="000F7233"/>
    <w:rsid w:val="000F748F"/>
    <w:rsid w:val="0010074C"/>
    <w:rsid w:val="00100E91"/>
    <w:rsid w:val="001020F9"/>
    <w:rsid w:val="00103B08"/>
    <w:rsid w:val="00103E24"/>
    <w:rsid w:val="00103E90"/>
    <w:rsid w:val="00104242"/>
    <w:rsid w:val="00104F5A"/>
    <w:rsid w:val="00107907"/>
    <w:rsid w:val="0011230C"/>
    <w:rsid w:val="00113354"/>
    <w:rsid w:val="001137A5"/>
    <w:rsid w:val="00115D01"/>
    <w:rsid w:val="0011614F"/>
    <w:rsid w:val="00116B48"/>
    <w:rsid w:val="001202B4"/>
    <w:rsid w:val="001205D6"/>
    <w:rsid w:val="0012072A"/>
    <w:rsid w:val="00120FE9"/>
    <w:rsid w:val="00121961"/>
    <w:rsid w:val="00122144"/>
    <w:rsid w:val="00124CB4"/>
    <w:rsid w:val="0012513B"/>
    <w:rsid w:val="00125EEE"/>
    <w:rsid w:val="00126DEF"/>
    <w:rsid w:val="00127076"/>
    <w:rsid w:val="001304B0"/>
    <w:rsid w:val="00132322"/>
    <w:rsid w:val="0013682D"/>
    <w:rsid w:val="00136DD1"/>
    <w:rsid w:val="001373B0"/>
    <w:rsid w:val="001376B8"/>
    <w:rsid w:val="00137FE1"/>
    <w:rsid w:val="001401B0"/>
    <w:rsid w:val="00141AD1"/>
    <w:rsid w:val="00141E7A"/>
    <w:rsid w:val="00143640"/>
    <w:rsid w:val="00145E60"/>
    <w:rsid w:val="00146BDA"/>
    <w:rsid w:val="00146F1E"/>
    <w:rsid w:val="00147AF7"/>
    <w:rsid w:val="0015072D"/>
    <w:rsid w:val="00150758"/>
    <w:rsid w:val="001517EB"/>
    <w:rsid w:val="001529C3"/>
    <w:rsid w:val="00152CB1"/>
    <w:rsid w:val="001531D9"/>
    <w:rsid w:val="00153A1A"/>
    <w:rsid w:val="001541F9"/>
    <w:rsid w:val="00156AD4"/>
    <w:rsid w:val="00157A59"/>
    <w:rsid w:val="00157D66"/>
    <w:rsid w:val="001600F6"/>
    <w:rsid w:val="0016016E"/>
    <w:rsid w:val="0016051E"/>
    <w:rsid w:val="00160BA2"/>
    <w:rsid w:val="0016174E"/>
    <w:rsid w:val="001618F6"/>
    <w:rsid w:val="00163118"/>
    <w:rsid w:val="001632DF"/>
    <w:rsid w:val="00163A40"/>
    <w:rsid w:val="00163D37"/>
    <w:rsid w:val="0016584F"/>
    <w:rsid w:val="0016590D"/>
    <w:rsid w:val="00166B67"/>
    <w:rsid w:val="00166CAD"/>
    <w:rsid w:val="00170859"/>
    <w:rsid w:val="00171493"/>
    <w:rsid w:val="00172924"/>
    <w:rsid w:val="0017329F"/>
    <w:rsid w:val="0017416D"/>
    <w:rsid w:val="00175626"/>
    <w:rsid w:val="00175984"/>
    <w:rsid w:val="00175D1F"/>
    <w:rsid w:val="0017620C"/>
    <w:rsid w:val="001765A8"/>
    <w:rsid w:val="001768A8"/>
    <w:rsid w:val="00176B85"/>
    <w:rsid w:val="00177BE8"/>
    <w:rsid w:val="00177F52"/>
    <w:rsid w:val="0018039D"/>
    <w:rsid w:val="0018197F"/>
    <w:rsid w:val="0018331D"/>
    <w:rsid w:val="00183E38"/>
    <w:rsid w:val="00184472"/>
    <w:rsid w:val="00184B66"/>
    <w:rsid w:val="00184C67"/>
    <w:rsid w:val="00184D81"/>
    <w:rsid w:val="00185381"/>
    <w:rsid w:val="001855FE"/>
    <w:rsid w:val="00185E66"/>
    <w:rsid w:val="00187125"/>
    <w:rsid w:val="0018795C"/>
    <w:rsid w:val="00187F7E"/>
    <w:rsid w:val="00190384"/>
    <w:rsid w:val="00190671"/>
    <w:rsid w:val="00190DAC"/>
    <w:rsid w:val="00191206"/>
    <w:rsid w:val="00191FED"/>
    <w:rsid w:val="001920AB"/>
    <w:rsid w:val="00192D9F"/>
    <w:rsid w:val="00192E2F"/>
    <w:rsid w:val="0019301C"/>
    <w:rsid w:val="00193026"/>
    <w:rsid w:val="00193964"/>
    <w:rsid w:val="00193FAA"/>
    <w:rsid w:val="001940A0"/>
    <w:rsid w:val="00194310"/>
    <w:rsid w:val="001A03E8"/>
    <w:rsid w:val="001A04B8"/>
    <w:rsid w:val="001A1D69"/>
    <w:rsid w:val="001A21D8"/>
    <w:rsid w:val="001A2892"/>
    <w:rsid w:val="001A2971"/>
    <w:rsid w:val="001A30D1"/>
    <w:rsid w:val="001A33BC"/>
    <w:rsid w:val="001A3EC9"/>
    <w:rsid w:val="001A4083"/>
    <w:rsid w:val="001A540E"/>
    <w:rsid w:val="001A5AFB"/>
    <w:rsid w:val="001A6018"/>
    <w:rsid w:val="001A6369"/>
    <w:rsid w:val="001A6421"/>
    <w:rsid w:val="001A68C2"/>
    <w:rsid w:val="001A6DE7"/>
    <w:rsid w:val="001A70CC"/>
    <w:rsid w:val="001A748E"/>
    <w:rsid w:val="001B07A2"/>
    <w:rsid w:val="001B0F17"/>
    <w:rsid w:val="001B1EBD"/>
    <w:rsid w:val="001B1F74"/>
    <w:rsid w:val="001B2A2F"/>
    <w:rsid w:val="001B3CE8"/>
    <w:rsid w:val="001B3CF9"/>
    <w:rsid w:val="001B3FEC"/>
    <w:rsid w:val="001B5497"/>
    <w:rsid w:val="001B5D99"/>
    <w:rsid w:val="001B5E3F"/>
    <w:rsid w:val="001B5ED1"/>
    <w:rsid w:val="001B62CB"/>
    <w:rsid w:val="001B7AD8"/>
    <w:rsid w:val="001C0EE2"/>
    <w:rsid w:val="001C13F3"/>
    <w:rsid w:val="001C143A"/>
    <w:rsid w:val="001C20DF"/>
    <w:rsid w:val="001C2B0C"/>
    <w:rsid w:val="001C4548"/>
    <w:rsid w:val="001C456E"/>
    <w:rsid w:val="001C5395"/>
    <w:rsid w:val="001C56BE"/>
    <w:rsid w:val="001C69D0"/>
    <w:rsid w:val="001C6E92"/>
    <w:rsid w:val="001C741A"/>
    <w:rsid w:val="001D0572"/>
    <w:rsid w:val="001D08DC"/>
    <w:rsid w:val="001D1011"/>
    <w:rsid w:val="001D1281"/>
    <w:rsid w:val="001D1804"/>
    <w:rsid w:val="001D1E27"/>
    <w:rsid w:val="001D2592"/>
    <w:rsid w:val="001D261E"/>
    <w:rsid w:val="001D2FF8"/>
    <w:rsid w:val="001D3057"/>
    <w:rsid w:val="001D4041"/>
    <w:rsid w:val="001D4A34"/>
    <w:rsid w:val="001D55B8"/>
    <w:rsid w:val="001D6110"/>
    <w:rsid w:val="001D64DC"/>
    <w:rsid w:val="001D6E1D"/>
    <w:rsid w:val="001D6E75"/>
    <w:rsid w:val="001D6F47"/>
    <w:rsid w:val="001D70BA"/>
    <w:rsid w:val="001D72B5"/>
    <w:rsid w:val="001D7BF8"/>
    <w:rsid w:val="001E09BA"/>
    <w:rsid w:val="001E0AE9"/>
    <w:rsid w:val="001E125A"/>
    <w:rsid w:val="001E1589"/>
    <w:rsid w:val="001E30D0"/>
    <w:rsid w:val="001E367C"/>
    <w:rsid w:val="001E5466"/>
    <w:rsid w:val="001E57C6"/>
    <w:rsid w:val="001E5D97"/>
    <w:rsid w:val="001E6785"/>
    <w:rsid w:val="001E67E4"/>
    <w:rsid w:val="001F0FC8"/>
    <w:rsid w:val="001F36C2"/>
    <w:rsid w:val="001F4F3B"/>
    <w:rsid w:val="001F4FB5"/>
    <w:rsid w:val="001F60B5"/>
    <w:rsid w:val="001F6264"/>
    <w:rsid w:val="001F6427"/>
    <w:rsid w:val="002009EA"/>
    <w:rsid w:val="002012E1"/>
    <w:rsid w:val="002018B0"/>
    <w:rsid w:val="00201DAF"/>
    <w:rsid w:val="002023D1"/>
    <w:rsid w:val="0020474F"/>
    <w:rsid w:val="00205BC0"/>
    <w:rsid w:val="002071D5"/>
    <w:rsid w:val="002074B4"/>
    <w:rsid w:val="0020757B"/>
    <w:rsid w:val="0020794B"/>
    <w:rsid w:val="00207DCC"/>
    <w:rsid w:val="00210D14"/>
    <w:rsid w:val="00210D8E"/>
    <w:rsid w:val="00212026"/>
    <w:rsid w:val="00212547"/>
    <w:rsid w:val="00212ADD"/>
    <w:rsid w:val="00213155"/>
    <w:rsid w:val="00213193"/>
    <w:rsid w:val="0021337D"/>
    <w:rsid w:val="002139F6"/>
    <w:rsid w:val="00213B7C"/>
    <w:rsid w:val="00213D71"/>
    <w:rsid w:val="00213E71"/>
    <w:rsid w:val="0021404B"/>
    <w:rsid w:val="002141A3"/>
    <w:rsid w:val="0021476F"/>
    <w:rsid w:val="0021577B"/>
    <w:rsid w:val="00217C55"/>
    <w:rsid w:val="002205EF"/>
    <w:rsid w:val="0022078F"/>
    <w:rsid w:val="00222276"/>
    <w:rsid w:val="00222C79"/>
    <w:rsid w:val="00222EC5"/>
    <w:rsid w:val="00222F29"/>
    <w:rsid w:val="00222FAB"/>
    <w:rsid w:val="002239C4"/>
    <w:rsid w:val="00223B4B"/>
    <w:rsid w:val="00224098"/>
    <w:rsid w:val="00224173"/>
    <w:rsid w:val="00225004"/>
    <w:rsid w:val="002255F5"/>
    <w:rsid w:val="0022560C"/>
    <w:rsid w:val="00225784"/>
    <w:rsid w:val="00225FA0"/>
    <w:rsid w:val="002315F6"/>
    <w:rsid w:val="00231640"/>
    <w:rsid w:val="0023274C"/>
    <w:rsid w:val="00233D0E"/>
    <w:rsid w:val="00233EBA"/>
    <w:rsid w:val="00234BC0"/>
    <w:rsid w:val="00235BB5"/>
    <w:rsid w:val="00235FAE"/>
    <w:rsid w:val="00237DFA"/>
    <w:rsid w:val="002400F0"/>
    <w:rsid w:val="0024070D"/>
    <w:rsid w:val="00241104"/>
    <w:rsid w:val="0024179A"/>
    <w:rsid w:val="00241C57"/>
    <w:rsid w:val="00242957"/>
    <w:rsid w:val="00242A1D"/>
    <w:rsid w:val="002432D1"/>
    <w:rsid w:val="0024484D"/>
    <w:rsid w:val="00245398"/>
    <w:rsid w:val="00245A08"/>
    <w:rsid w:val="00246078"/>
    <w:rsid w:val="002466C9"/>
    <w:rsid w:val="00246D54"/>
    <w:rsid w:val="0024750A"/>
    <w:rsid w:val="00250002"/>
    <w:rsid w:val="0025219C"/>
    <w:rsid w:val="00252213"/>
    <w:rsid w:val="0025332B"/>
    <w:rsid w:val="0025398A"/>
    <w:rsid w:val="002541CB"/>
    <w:rsid w:val="002547FF"/>
    <w:rsid w:val="00254EE2"/>
    <w:rsid w:val="00255A6B"/>
    <w:rsid w:val="00256C36"/>
    <w:rsid w:val="00257677"/>
    <w:rsid w:val="00260166"/>
    <w:rsid w:val="00260941"/>
    <w:rsid w:val="00260F10"/>
    <w:rsid w:val="00261013"/>
    <w:rsid w:val="00262476"/>
    <w:rsid w:val="00262602"/>
    <w:rsid w:val="00262A1B"/>
    <w:rsid w:val="00262AD8"/>
    <w:rsid w:val="00262F03"/>
    <w:rsid w:val="00263BBA"/>
    <w:rsid w:val="00264228"/>
    <w:rsid w:val="00265ACC"/>
    <w:rsid w:val="00265CB6"/>
    <w:rsid w:val="00265DFE"/>
    <w:rsid w:val="002664D7"/>
    <w:rsid w:val="00267878"/>
    <w:rsid w:val="00267885"/>
    <w:rsid w:val="00270F74"/>
    <w:rsid w:val="00271B3B"/>
    <w:rsid w:val="00273843"/>
    <w:rsid w:val="0027427E"/>
    <w:rsid w:val="00274FE1"/>
    <w:rsid w:val="002757DA"/>
    <w:rsid w:val="00275CAC"/>
    <w:rsid w:val="0027632B"/>
    <w:rsid w:val="00276370"/>
    <w:rsid w:val="0027643F"/>
    <w:rsid w:val="00276758"/>
    <w:rsid w:val="00276C9C"/>
    <w:rsid w:val="002771CA"/>
    <w:rsid w:val="0028031B"/>
    <w:rsid w:val="002807AA"/>
    <w:rsid w:val="00280885"/>
    <w:rsid w:val="00281D32"/>
    <w:rsid w:val="00282655"/>
    <w:rsid w:val="00282CC1"/>
    <w:rsid w:val="00282FA1"/>
    <w:rsid w:val="00283344"/>
    <w:rsid w:val="00285AC9"/>
    <w:rsid w:val="002862A3"/>
    <w:rsid w:val="002867C3"/>
    <w:rsid w:val="002874A8"/>
    <w:rsid w:val="00287C6D"/>
    <w:rsid w:val="0029112B"/>
    <w:rsid w:val="00291A30"/>
    <w:rsid w:val="0029280D"/>
    <w:rsid w:val="0029366F"/>
    <w:rsid w:val="00293F79"/>
    <w:rsid w:val="002951FA"/>
    <w:rsid w:val="0029584C"/>
    <w:rsid w:val="00295E34"/>
    <w:rsid w:val="00296399"/>
    <w:rsid w:val="002966A8"/>
    <w:rsid w:val="00296808"/>
    <w:rsid w:val="00297551"/>
    <w:rsid w:val="00297CF8"/>
    <w:rsid w:val="002A1572"/>
    <w:rsid w:val="002A27DC"/>
    <w:rsid w:val="002A2EC1"/>
    <w:rsid w:val="002A33B2"/>
    <w:rsid w:val="002A3B9C"/>
    <w:rsid w:val="002A50C8"/>
    <w:rsid w:val="002A5A62"/>
    <w:rsid w:val="002A5E75"/>
    <w:rsid w:val="002A6F7C"/>
    <w:rsid w:val="002A7C1B"/>
    <w:rsid w:val="002A7D5C"/>
    <w:rsid w:val="002B0444"/>
    <w:rsid w:val="002B26E3"/>
    <w:rsid w:val="002B3F1D"/>
    <w:rsid w:val="002B623E"/>
    <w:rsid w:val="002B76D5"/>
    <w:rsid w:val="002C0336"/>
    <w:rsid w:val="002C0E5E"/>
    <w:rsid w:val="002C32DE"/>
    <w:rsid w:val="002C3803"/>
    <w:rsid w:val="002C38A1"/>
    <w:rsid w:val="002C3BFA"/>
    <w:rsid w:val="002C43E5"/>
    <w:rsid w:val="002C4618"/>
    <w:rsid w:val="002C4F82"/>
    <w:rsid w:val="002C5F01"/>
    <w:rsid w:val="002C7368"/>
    <w:rsid w:val="002C7623"/>
    <w:rsid w:val="002C7D02"/>
    <w:rsid w:val="002C7DA8"/>
    <w:rsid w:val="002C7DF5"/>
    <w:rsid w:val="002D0BB0"/>
    <w:rsid w:val="002D1808"/>
    <w:rsid w:val="002D37CE"/>
    <w:rsid w:val="002D3901"/>
    <w:rsid w:val="002D5B4C"/>
    <w:rsid w:val="002D5ED8"/>
    <w:rsid w:val="002D6B52"/>
    <w:rsid w:val="002D6ECA"/>
    <w:rsid w:val="002D7A84"/>
    <w:rsid w:val="002D7F7D"/>
    <w:rsid w:val="002E0480"/>
    <w:rsid w:val="002E099D"/>
    <w:rsid w:val="002E0AED"/>
    <w:rsid w:val="002E0B2A"/>
    <w:rsid w:val="002E0D7F"/>
    <w:rsid w:val="002E1A3D"/>
    <w:rsid w:val="002E1E0C"/>
    <w:rsid w:val="002E312D"/>
    <w:rsid w:val="002E4D37"/>
    <w:rsid w:val="002E5015"/>
    <w:rsid w:val="002E6113"/>
    <w:rsid w:val="002F04C2"/>
    <w:rsid w:val="002F0C35"/>
    <w:rsid w:val="002F1624"/>
    <w:rsid w:val="002F1650"/>
    <w:rsid w:val="002F1AAE"/>
    <w:rsid w:val="002F2A8D"/>
    <w:rsid w:val="002F3646"/>
    <w:rsid w:val="002F4F0E"/>
    <w:rsid w:val="002F5320"/>
    <w:rsid w:val="002F5835"/>
    <w:rsid w:val="002F5CF0"/>
    <w:rsid w:val="002F5E14"/>
    <w:rsid w:val="002F600D"/>
    <w:rsid w:val="002F6A86"/>
    <w:rsid w:val="002F6AFA"/>
    <w:rsid w:val="002F6B5A"/>
    <w:rsid w:val="002F735F"/>
    <w:rsid w:val="002F744C"/>
    <w:rsid w:val="002F7A56"/>
    <w:rsid w:val="00301819"/>
    <w:rsid w:val="0030231E"/>
    <w:rsid w:val="003025C0"/>
    <w:rsid w:val="0030268C"/>
    <w:rsid w:val="003033FD"/>
    <w:rsid w:val="003047CD"/>
    <w:rsid w:val="00304906"/>
    <w:rsid w:val="00305B34"/>
    <w:rsid w:val="00305C8B"/>
    <w:rsid w:val="00306037"/>
    <w:rsid w:val="00306A11"/>
    <w:rsid w:val="0030711A"/>
    <w:rsid w:val="00310FF5"/>
    <w:rsid w:val="003120C6"/>
    <w:rsid w:val="00312BCC"/>
    <w:rsid w:val="00312FF2"/>
    <w:rsid w:val="00313B06"/>
    <w:rsid w:val="00315F67"/>
    <w:rsid w:val="00316308"/>
    <w:rsid w:val="003170C8"/>
    <w:rsid w:val="00317CF4"/>
    <w:rsid w:val="00320368"/>
    <w:rsid w:val="0032089E"/>
    <w:rsid w:val="00320EA3"/>
    <w:rsid w:val="00321815"/>
    <w:rsid w:val="003224AA"/>
    <w:rsid w:val="00322A7C"/>
    <w:rsid w:val="00326B65"/>
    <w:rsid w:val="0032779D"/>
    <w:rsid w:val="00327899"/>
    <w:rsid w:val="00327B2E"/>
    <w:rsid w:val="00327BFE"/>
    <w:rsid w:val="00330130"/>
    <w:rsid w:val="003316C0"/>
    <w:rsid w:val="00331B79"/>
    <w:rsid w:val="00332037"/>
    <w:rsid w:val="00333438"/>
    <w:rsid w:val="00333677"/>
    <w:rsid w:val="00334B3B"/>
    <w:rsid w:val="00335367"/>
    <w:rsid w:val="003356A2"/>
    <w:rsid w:val="00335C0D"/>
    <w:rsid w:val="00336B63"/>
    <w:rsid w:val="00337839"/>
    <w:rsid w:val="003403DA"/>
    <w:rsid w:val="0034120C"/>
    <w:rsid w:val="00341F36"/>
    <w:rsid w:val="00342282"/>
    <w:rsid w:val="00342C4A"/>
    <w:rsid w:val="00343958"/>
    <w:rsid w:val="003448CE"/>
    <w:rsid w:val="00344EED"/>
    <w:rsid w:val="0034698D"/>
    <w:rsid w:val="003469AB"/>
    <w:rsid w:val="00346A24"/>
    <w:rsid w:val="00346DD0"/>
    <w:rsid w:val="00347D06"/>
    <w:rsid w:val="00350454"/>
    <w:rsid w:val="00350995"/>
    <w:rsid w:val="00350CBC"/>
    <w:rsid w:val="0035245D"/>
    <w:rsid w:val="003524F7"/>
    <w:rsid w:val="00353236"/>
    <w:rsid w:val="003534A7"/>
    <w:rsid w:val="00353932"/>
    <w:rsid w:val="00353976"/>
    <w:rsid w:val="00353FB9"/>
    <w:rsid w:val="00354578"/>
    <w:rsid w:val="00356C27"/>
    <w:rsid w:val="00357767"/>
    <w:rsid w:val="00360485"/>
    <w:rsid w:val="00360F24"/>
    <w:rsid w:val="00361327"/>
    <w:rsid w:val="0036192A"/>
    <w:rsid w:val="00363AFC"/>
    <w:rsid w:val="00363CFB"/>
    <w:rsid w:val="00365DF2"/>
    <w:rsid w:val="00365E2D"/>
    <w:rsid w:val="0036622B"/>
    <w:rsid w:val="00366393"/>
    <w:rsid w:val="0036659E"/>
    <w:rsid w:val="0036691F"/>
    <w:rsid w:val="00367056"/>
    <w:rsid w:val="0036714E"/>
    <w:rsid w:val="003671A8"/>
    <w:rsid w:val="00367A40"/>
    <w:rsid w:val="00367FFE"/>
    <w:rsid w:val="00370C74"/>
    <w:rsid w:val="00370ED0"/>
    <w:rsid w:val="00371288"/>
    <w:rsid w:val="003730DE"/>
    <w:rsid w:val="003732EB"/>
    <w:rsid w:val="00373873"/>
    <w:rsid w:val="003761C8"/>
    <w:rsid w:val="0038006B"/>
    <w:rsid w:val="003810DE"/>
    <w:rsid w:val="00383251"/>
    <w:rsid w:val="0038325F"/>
    <w:rsid w:val="00383677"/>
    <w:rsid w:val="0038401B"/>
    <w:rsid w:val="00384FF1"/>
    <w:rsid w:val="0038548D"/>
    <w:rsid w:val="00385CDF"/>
    <w:rsid w:val="00386A80"/>
    <w:rsid w:val="00387E0B"/>
    <w:rsid w:val="00387E76"/>
    <w:rsid w:val="003904A1"/>
    <w:rsid w:val="0039236A"/>
    <w:rsid w:val="00392A28"/>
    <w:rsid w:val="0039590B"/>
    <w:rsid w:val="003961BD"/>
    <w:rsid w:val="00396970"/>
    <w:rsid w:val="00396FE3"/>
    <w:rsid w:val="003A0549"/>
    <w:rsid w:val="003A0697"/>
    <w:rsid w:val="003A0D78"/>
    <w:rsid w:val="003A0E75"/>
    <w:rsid w:val="003A0ED5"/>
    <w:rsid w:val="003A20AE"/>
    <w:rsid w:val="003A2C6E"/>
    <w:rsid w:val="003A3687"/>
    <w:rsid w:val="003A3DED"/>
    <w:rsid w:val="003A4523"/>
    <w:rsid w:val="003A5416"/>
    <w:rsid w:val="003A5E8E"/>
    <w:rsid w:val="003A6828"/>
    <w:rsid w:val="003A7A2D"/>
    <w:rsid w:val="003B0299"/>
    <w:rsid w:val="003B1314"/>
    <w:rsid w:val="003B18B9"/>
    <w:rsid w:val="003B25E7"/>
    <w:rsid w:val="003B2A1F"/>
    <w:rsid w:val="003B2B04"/>
    <w:rsid w:val="003B2FE9"/>
    <w:rsid w:val="003B3F60"/>
    <w:rsid w:val="003B433F"/>
    <w:rsid w:val="003B5615"/>
    <w:rsid w:val="003B5BA8"/>
    <w:rsid w:val="003C02CA"/>
    <w:rsid w:val="003C07DC"/>
    <w:rsid w:val="003C0B52"/>
    <w:rsid w:val="003C0DB8"/>
    <w:rsid w:val="003C0F1A"/>
    <w:rsid w:val="003C1E0C"/>
    <w:rsid w:val="003C2B0D"/>
    <w:rsid w:val="003C32B3"/>
    <w:rsid w:val="003C32D2"/>
    <w:rsid w:val="003C4BE2"/>
    <w:rsid w:val="003C5EEB"/>
    <w:rsid w:val="003C64AC"/>
    <w:rsid w:val="003C6589"/>
    <w:rsid w:val="003C6765"/>
    <w:rsid w:val="003C6F63"/>
    <w:rsid w:val="003C7700"/>
    <w:rsid w:val="003D051E"/>
    <w:rsid w:val="003D183F"/>
    <w:rsid w:val="003D4BD0"/>
    <w:rsid w:val="003D5E45"/>
    <w:rsid w:val="003D736B"/>
    <w:rsid w:val="003D76E0"/>
    <w:rsid w:val="003D7EE3"/>
    <w:rsid w:val="003E0DBD"/>
    <w:rsid w:val="003E15BC"/>
    <w:rsid w:val="003E1822"/>
    <w:rsid w:val="003E20C1"/>
    <w:rsid w:val="003E2283"/>
    <w:rsid w:val="003E3B34"/>
    <w:rsid w:val="003E3E44"/>
    <w:rsid w:val="003E518F"/>
    <w:rsid w:val="003E7984"/>
    <w:rsid w:val="003F08C8"/>
    <w:rsid w:val="003F359E"/>
    <w:rsid w:val="003F3C2D"/>
    <w:rsid w:val="003F473B"/>
    <w:rsid w:val="003F4A7C"/>
    <w:rsid w:val="003F6C01"/>
    <w:rsid w:val="003F709B"/>
    <w:rsid w:val="003F796C"/>
    <w:rsid w:val="003F7E0C"/>
    <w:rsid w:val="003F7E2C"/>
    <w:rsid w:val="004007E7"/>
    <w:rsid w:val="00401F21"/>
    <w:rsid w:val="00402DAD"/>
    <w:rsid w:val="0040326A"/>
    <w:rsid w:val="00403323"/>
    <w:rsid w:val="00404B27"/>
    <w:rsid w:val="00404FBD"/>
    <w:rsid w:val="00405341"/>
    <w:rsid w:val="00405442"/>
    <w:rsid w:val="00406253"/>
    <w:rsid w:val="00406254"/>
    <w:rsid w:val="0040654D"/>
    <w:rsid w:val="00406F2C"/>
    <w:rsid w:val="0040727E"/>
    <w:rsid w:val="00407F1E"/>
    <w:rsid w:val="004100C7"/>
    <w:rsid w:val="00410FD8"/>
    <w:rsid w:val="00412415"/>
    <w:rsid w:val="004129EE"/>
    <w:rsid w:val="00413E5F"/>
    <w:rsid w:val="00414AB6"/>
    <w:rsid w:val="00414C92"/>
    <w:rsid w:val="00416900"/>
    <w:rsid w:val="00417642"/>
    <w:rsid w:val="004203FB"/>
    <w:rsid w:val="00420BA2"/>
    <w:rsid w:val="00420D79"/>
    <w:rsid w:val="00421F6D"/>
    <w:rsid w:val="0042220E"/>
    <w:rsid w:val="00422FD2"/>
    <w:rsid w:val="00423410"/>
    <w:rsid w:val="004240CC"/>
    <w:rsid w:val="00426FB2"/>
    <w:rsid w:val="00426FB3"/>
    <w:rsid w:val="0042799E"/>
    <w:rsid w:val="00430B52"/>
    <w:rsid w:val="00433A28"/>
    <w:rsid w:val="00433A76"/>
    <w:rsid w:val="00435ADE"/>
    <w:rsid w:val="0043609B"/>
    <w:rsid w:val="0043632C"/>
    <w:rsid w:val="00437516"/>
    <w:rsid w:val="004410F9"/>
    <w:rsid w:val="004414CB"/>
    <w:rsid w:val="004421AC"/>
    <w:rsid w:val="0044246D"/>
    <w:rsid w:val="00442856"/>
    <w:rsid w:val="00443FF0"/>
    <w:rsid w:val="004442DF"/>
    <w:rsid w:val="00444B91"/>
    <w:rsid w:val="00444C2D"/>
    <w:rsid w:val="00445104"/>
    <w:rsid w:val="00445678"/>
    <w:rsid w:val="00446145"/>
    <w:rsid w:val="00447062"/>
    <w:rsid w:val="0044749D"/>
    <w:rsid w:val="004474DC"/>
    <w:rsid w:val="00447B02"/>
    <w:rsid w:val="004501AC"/>
    <w:rsid w:val="004506E0"/>
    <w:rsid w:val="004511BC"/>
    <w:rsid w:val="004512C3"/>
    <w:rsid w:val="004519CB"/>
    <w:rsid w:val="00451C2C"/>
    <w:rsid w:val="00451CAB"/>
    <w:rsid w:val="0045218C"/>
    <w:rsid w:val="004522E6"/>
    <w:rsid w:val="00452741"/>
    <w:rsid w:val="00452841"/>
    <w:rsid w:val="00452943"/>
    <w:rsid w:val="004530EB"/>
    <w:rsid w:val="004546F1"/>
    <w:rsid w:val="00454DF5"/>
    <w:rsid w:val="00454FC5"/>
    <w:rsid w:val="00455303"/>
    <w:rsid w:val="00456B2B"/>
    <w:rsid w:val="0045765D"/>
    <w:rsid w:val="00460BD2"/>
    <w:rsid w:val="0046205F"/>
    <w:rsid w:val="00462E4B"/>
    <w:rsid w:val="00462F5D"/>
    <w:rsid w:val="0046328C"/>
    <w:rsid w:val="00463909"/>
    <w:rsid w:val="004645AC"/>
    <w:rsid w:val="00464D1C"/>
    <w:rsid w:val="00464F63"/>
    <w:rsid w:val="0046593C"/>
    <w:rsid w:val="00467784"/>
    <w:rsid w:val="004706F4"/>
    <w:rsid w:val="004707B6"/>
    <w:rsid w:val="00472312"/>
    <w:rsid w:val="0047285B"/>
    <w:rsid w:val="0047288A"/>
    <w:rsid w:val="00472B67"/>
    <w:rsid w:val="00473C59"/>
    <w:rsid w:val="00474A73"/>
    <w:rsid w:val="00475C3C"/>
    <w:rsid w:val="004764CA"/>
    <w:rsid w:val="00477918"/>
    <w:rsid w:val="00477AA1"/>
    <w:rsid w:val="0048004F"/>
    <w:rsid w:val="004808B5"/>
    <w:rsid w:val="00482A08"/>
    <w:rsid w:val="00483FF6"/>
    <w:rsid w:val="00484330"/>
    <w:rsid w:val="004844EC"/>
    <w:rsid w:val="0048474C"/>
    <w:rsid w:val="00484D21"/>
    <w:rsid w:val="00484EA3"/>
    <w:rsid w:val="004854F6"/>
    <w:rsid w:val="00486B66"/>
    <w:rsid w:val="004873BB"/>
    <w:rsid w:val="0048770D"/>
    <w:rsid w:val="00487885"/>
    <w:rsid w:val="0049048F"/>
    <w:rsid w:val="0049094A"/>
    <w:rsid w:val="00490A07"/>
    <w:rsid w:val="00490BC9"/>
    <w:rsid w:val="004928CB"/>
    <w:rsid w:val="004932C2"/>
    <w:rsid w:val="00493761"/>
    <w:rsid w:val="00493A29"/>
    <w:rsid w:val="00493D76"/>
    <w:rsid w:val="00494018"/>
    <w:rsid w:val="00494255"/>
    <w:rsid w:val="004946CE"/>
    <w:rsid w:val="004946F7"/>
    <w:rsid w:val="00494A17"/>
    <w:rsid w:val="00494F06"/>
    <w:rsid w:val="00495A2F"/>
    <w:rsid w:val="00495D56"/>
    <w:rsid w:val="0049610F"/>
    <w:rsid w:val="004A063B"/>
    <w:rsid w:val="004A21B3"/>
    <w:rsid w:val="004A2378"/>
    <w:rsid w:val="004A3C32"/>
    <w:rsid w:val="004A3D19"/>
    <w:rsid w:val="004A4AE7"/>
    <w:rsid w:val="004A4C1A"/>
    <w:rsid w:val="004A5604"/>
    <w:rsid w:val="004A6551"/>
    <w:rsid w:val="004A65B0"/>
    <w:rsid w:val="004A695C"/>
    <w:rsid w:val="004A7C68"/>
    <w:rsid w:val="004B0024"/>
    <w:rsid w:val="004B065E"/>
    <w:rsid w:val="004B068A"/>
    <w:rsid w:val="004B14E4"/>
    <w:rsid w:val="004B1559"/>
    <w:rsid w:val="004B173D"/>
    <w:rsid w:val="004B1A1D"/>
    <w:rsid w:val="004B1CE1"/>
    <w:rsid w:val="004B1E96"/>
    <w:rsid w:val="004B240D"/>
    <w:rsid w:val="004B2ADA"/>
    <w:rsid w:val="004B2D1F"/>
    <w:rsid w:val="004B3A42"/>
    <w:rsid w:val="004B3EDB"/>
    <w:rsid w:val="004B4929"/>
    <w:rsid w:val="004B4C46"/>
    <w:rsid w:val="004B5144"/>
    <w:rsid w:val="004B5635"/>
    <w:rsid w:val="004B5CFC"/>
    <w:rsid w:val="004B5D13"/>
    <w:rsid w:val="004B614F"/>
    <w:rsid w:val="004B7354"/>
    <w:rsid w:val="004C0EA1"/>
    <w:rsid w:val="004C13EC"/>
    <w:rsid w:val="004C1472"/>
    <w:rsid w:val="004C17E3"/>
    <w:rsid w:val="004C2437"/>
    <w:rsid w:val="004C3308"/>
    <w:rsid w:val="004C3C29"/>
    <w:rsid w:val="004C4BBC"/>
    <w:rsid w:val="004C4CD8"/>
    <w:rsid w:val="004C4D19"/>
    <w:rsid w:val="004C59FB"/>
    <w:rsid w:val="004C5B3C"/>
    <w:rsid w:val="004C5C1D"/>
    <w:rsid w:val="004C6391"/>
    <w:rsid w:val="004C6589"/>
    <w:rsid w:val="004C775C"/>
    <w:rsid w:val="004D0FD7"/>
    <w:rsid w:val="004D1BB9"/>
    <w:rsid w:val="004D35B7"/>
    <w:rsid w:val="004D4243"/>
    <w:rsid w:val="004D66C3"/>
    <w:rsid w:val="004D7FAC"/>
    <w:rsid w:val="004E02D8"/>
    <w:rsid w:val="004E0B4A"/>
    <w:rsid w:val="004E2117"/>
    <w:rsid w:val="004E3EC2"/>
    <w:rsid w:val="004E4BBB"/>
    <w:rsid w:val="004E5453"/>
    <w:rsid w:val="004E54E1"/>
    <w:rsid w:val="004E7497"/>
    <w:rsid w:val="004E76B0"/>
    <w:rsid w:val="004E78A0"/>
    <w:rsid w:val="004F10FF"/>
    <w:rsid w:val="004F186A"/>
    <w:rsid w:val="004F339E"/>
    <w:rsid w:val="004F3C51"/>
    <w:rsid w:val="004F5BB2"/>
    <w:rsid w:val="004F60AD"/>
    <w:rsid w:val="004F6B24"/>
    <w:rsid w:val="00500D0A"/>
    <w:rsid w:val="00501117"/>
    <w:rsid w:val="005026CC"/>
    <w:rsid w:val="00503411"/>
    <w:rsid w:val="00504F42"/>
    <w:rsid w:val="00505952"/>
    <w:rsid w:val="00505E1E"/>
    <w:rsid w:val="00506476"/>
    <w:rsid w:val="0050658C"/>
    <w:rsid w:val="0050695C"/>
    <w:rsid w:val="00506CA6"/>
    <w:rsid w:val="00506E93"/>
    <w:rsid w:val="00506F15"/>
    <w:rsid w:val="00506F87"/>
    <w:rsid w:val="0050739C"/>
    <w:rsid w:val="0050764B"/>
    <w:rsid w:val="0051175D"/>
    <w:rsid w:val="0051247C"/>
    <w:rsid w:val="00512859"/>
    <w:rsid w:val="00514496"/>
    <w:rsid w:val="00515A6B"/>
    <w:rsid w:val="00516797"/>
    <w:rsid w:val="00516927"/>
    <w:rsid w:val="00516C57"/>
    <w:rsid w:val="005177FC"/>
    <w:rsid w:val="00517E86"/>
    <w:rsid w:val="005208C1"/>
    <w:rsid w:val="00521012"/>
    <w:rsid w:val="00521431"/>
    <w:rsid w:val="0052220D"/>
    <w:rsid w:val="00522709"/>
    <w:rsid w:val="0052273B"/>
    <w:rsid w:val="00523D05"/>
    <w:rsid w:val="00523DA2"/>
    <w:rsid w:val="00523FC5"/>
    <w:rsid w:val="00524A54"/>
    <w:rsid w:val="005251C7"/>
    <w:rsid w:val="00525FA3"/>
    <w:rsid w:val="0052684F"/>
    <w:rsid w:val="00526C7C"/>
    <w:rsid w:val="00527150"/>
    <w:rsid w:val="005278D5"/>
    <w:rsid w:val="00530776"/>
    <w:rsid w:val="00531913"/>
    <w:rsid w:val="00531A3D"/>
    <w:rsid w:val="00531E07"/>
    <w:rsid w:val="005322B8"/>
    <w:rsid w:val="0053307D"/>
    <w:rsid w:val="00533AE5"/>
    <w:rsid w:val="00533BE6"/>
    <w:rsid w:val="005340CB"/>
    <w:rsid w:val="005353F5"/>
    <w:rsid w:val="00535F4A"/>
    <w:rsid w:val="0053645D"/>
    <w:rsid w:val="00536E7E"/>
    <w:rsid w:val="00537900"/>
    <w:rsid w:val="0054038B"/>
    <w:rsid w:val="0054077F"/>
    <w:rsid w:val="00541F57"/>
    <w:rsid w:val="0054214E"/>
    <w:rsid w:val="005432CF"/>
    <w:rsid w:val="005434C5"/>
    <w:rsid w:val="00543A2B"/>
    <w:rsid w:val="0054446C"/>
    <w:rsid w:val="00547BEA"/>
    <w:rsid w:val="00550433"/>
    <w:rsid w:val="005504D5"/>
    <w:rsid w:val="00551411"/>
    <w:rsid w:val="0055190B"/>
    <w:rsid w:val="00552117"/>
    <w:rsid w:val="005521AE"/>
    <w:rsid w:val="00552953"/>
    <w:rsid w:val="00552F99"/>
    <w:rsid w:val="005532DE"/>
    <w:rsid w:val="00553F80"/>
    <w:rsid w:val="0055437D"/>
    <w:rsid w:val="005547D2"/>
    <w:rsid w:val="005550A3"/>
    <w:rsid w:val="00555420"/>
    <w:rsid w:val="0055570E"/>
    <w:rsid w:val="00557DCD"/>
    <w:rsid w:val="005601CB"/>
    <w:rsid w:val="00560891"/>
    <w:rsid w:val="00561488"/>
    <w:rsid w:val="005622FD"/>
    <w:rsid w:val="005645D5"/>
    <w:rsid w:val="005646EA"/>
    <w:rsid w:val="00565325"/>
    <w:rsid w:val="005655AB"/>
    <w:rsid w:val="00565D25"/>
    <w:rsid w:val="00566633"/>
    <w:rsid w:val="00566649"/>
    <w:rsid w:val="005667DD"/>
    <w:rsid w:val="00566BA9"/>
    <w:rsid w:val="00566E6F"/>
    <w:rsid w:val="0057046E"/>
    <w:rsid w:val="00570A0B"/>
    <w:rsid w:val="00570C77"/>
    <w:rsid w:val="005725D1"/>
    <w:rsid w:val="0057279B"/>
    <w:rsid w:val="005728A0"/>
    <w:rsid w:val="00572B81"/>
    <w:rsid w:val="00573428"/>
    <w:rsid w:val="0057372E"/>
    <w:rsid w:val="00573C61"/>
    <w:rsid w:val="00573C9A"/>
    <w:rsid w:val="00573CE6"/>
    <w:rsid w:val="00573F74"/>
    <w:rsid w:val="00574F16"/>
    <w:rsid w:val="00574FA3"/>
    <w:rsid w:val="00575268"/>
    <w:rsid w:val="005761F0"/>
    <w:rsid w:val="005763F7"/>
    <w:rsid w:val="005777D9"/>
    <w:rsid w:val="00577BBD"/>
    <w:rsid w:val="0058008D"/>
    <w:rsid w:val="0058107C"/>
    <w:rsid w:val="00582760"/>
    <w:rsid w:val="0058305A"/>
    <w:rsid w:val="00583471"/>
    <w:rsid w:val="005837E9"/>
    <w:rsid w:val="00583F49"/>
    <w:rsid w:val="005842F2"/>
    <w:rsid w:val="0058440B"/>
    <w:rsid w:val="00585755"/>
    <w:rsid w:val="00585B74"/>
    <w:rsid w:val="00586497"/>
    <w:rsid w:val="005864CF"/>
    <w:rsid w:val="0058689D"/>
    <w:rsid w:val="00587BB3"/>
    <w:rsid w:val="005903D7"/>
    <w:rsid w:val="00590DA8"/>
    <w:rsid w:val="00592280"/>
    <w:rsid w:val="0059307F"/>
    <w:rsid w:val="00593A9A"/>
    <w:rsid w:val="00593F31"/>
    <w:rsid w:val="00594191"/>
    <w:rsid w:val="005942E9"/>
    <w:rsid w:val="00595D02"/>
    <w:rsid w:val="00595F42"/>
    <w:rsid w:val="00596556"/>
    <w:rsid w:val="0059691A"/>
    <w:rsid w:val="00596F24"/>
    <w:rsid w:val="005A0F2B"/>
    <w:rsid w:val="005A1489"/>
    <w:rsid w:val="005A1579"/>
    <w:rsid w:val="005A282A"/>
    <w:rsid w:val="005A2885"/>
    <w:rsid w:val="005A4129"/>
    <w:rsid w:val="005A47D4"/>
    <w:rsid w:val="005A4AB5"/>
    <w:rsid w:val="005A588D"/>
    <w:rsid w:val="005A6328"/>
    <w:rsid w:val="005A7400"/>
    <w:rsid w:val="005A7772"/>
    <w:rsid w:val="005A7BE6"/>
    <w:rsid w:val="005B3438"/>
    <w:rsid w:val="005B3B86"/>
    <w:rsid w:val="005B4734"/>
    <w:rsid w:val="005B4983"/>
    <w:rsid w:val="005B7E72"/>
    <w:rsid w:val="005C0DEA"/>
    <w:rsid w:val="005C2300"/>
    <w:rsid w:val="005C2AB6"/>
    <w:rsid w:val="005C2BC5"/>
    <w:rsid w:val="005C377A"/>
    <w:rsid w:val="005C3A61"/>
    <w:rsid w:val="005C48D9"/>
    <w:rsid w:val="005C50EA"/>
    <w:rsid w:val="005C5246"/>
    <w:rsid w:val="005C6568"/>
    <w:rsid w:val="005C7365"/>
    <w:rsid w:val="005C78DA"/>
    <w:rsid w:val="005C792E"/>
    <w:rsid w:val="005C7995"/>
    <w:rsid w:val="005C7A0C"/>
    <w:rsid w:val="005C7CD5"/>
    <w:rsid w:val="005D03B5"/>
    <w:rsid w:val="005D0E24"/>
    <w:rsid w:val="005D2201"/>
    <w:rsid w:val="005D30ED"/>
    <w:rsid w:val="005D4688"/>
    <w:rsid w:val="005D4EA2"/>
    <w:rsid w:val="005D51C9"/>
    <w:rsid w:val="005D64A2"/>
    <w:rsid w:val="005D6683"/>
    <w:rsid w:val="005D6D4B"/>
    <w:rsid w:val="005D6D95"/>
    <w:rsid w:val="005D7036"/>
    <w:rsid w:val="005D7C63"/>
    <w:rsid w:val="005E0994"/>
    <w:rsid w:val="005E1D82"/>
    <w:rsid w:val="005E29BD"/>
    <w:rsid w:val="005E3204"/>
    <w:rsid w:val="005E33D2"/>
    <w:rsid w:val="005E358A"/>
    <w:rsid w:val="005E5134"/>
    <w:rsid w:val="005E5572"/>
    <w:rsid w:val="005E75D2"/>
    <w:rsid w:val="005F0D7C"/>
    <w:rsid w:val="005F2232"/>
    <w:rsid w:val="005F45C3"/>
    <w:rsid w:val="005F4613"/>
    <w:rsid w:val="005F4763"/>
    <w:rsid w:val="005F58AD"/>
    <w:rsid w:val="005F6161"/>
    <w:rsid w:val="005F6EA5"/>
    <w:rsid w:val="005F7A43"/>
    <w:rsid w:val="00600569"/>
    <w:rsid w:val="006009D8"/>
    <w:rsid w:val="00601067"/>
    <w:rsid w:val="006012F0"/>
    <w:rsid w:val="006015A5"/>
    <w:rsid w:val="00601772"/>
    <w:rsid w:val="006029A5"/>
    <w:rsid w:val="00603093"/>
    <w:rsid w:val="00603170"/>
    <w:rsid w:val="006032ED"/>
    <w:rsid w:val="00603E35"/>
    <w:rsid w:val="006040FB"/>
    <w:rsid w:val="006049F8"/>
    <w:rsid w:val="00604D96"/>
    <w:rsid w:val="00604FC9"/>
    <w:rsid w:val="006051E4"/>
    <w:rsid w:val="00605967"/>
    <w:rsid w:val="00606409"/>
    <w:rsid w:val="00606B03"/>
    <w:rsid w:val="00606C50"/>
    <w:rsid w:val="00607AD1"/>
    <w:rsid w:val="00607D76"/>
    <w:rsid w:val="00607E38"/>
    <w:rsid w:val="00612664"/>
    <w:rsid w:val="00612C67"/>
    <w:rsid w:val="00612CDA"/>
    <w:rsid w:val="00613113"/>
    <w:rsid w:val="006133D7"/>
    <w:rsid w:val="00613C4E"/>
    <w:rsid w:val="00613E37"/>
    <w:rsid w:val="00614BF5"/>
    <w:rsid w:val="00615156"/>
    <w:rsid w:val="006162E6"/>
    <w:rsid w:val="006167B1"/>
    <w:rsid w:val="006171CE"/>
    <w:rsid w:val="0061745D"/>
    <w:rsid w:val="0062050D"/>
    <w:rsid w:val="006223A6"/>
    <w:rsid w:val="006223F6"/>
    <w:rsid w:val="00622855"/>
    <w:rsid w:val="00622A47"/>
    <w:rsid w:val="00622D41"/>
    <w:rsid w:val="006235EC"/>
    <w:rsid w:val="00623A24"/>
    <w:rsid w:val="006243B5"/>
    <w:rsid w:val="00624651"/>
    <w:rsid w:val="00626216"/>
    <w:rsid w:val="006279AA"/>
    <w:rsid w:val="00627F79"/>
    <w:rsid w:val="0063104F"/>
    <w:rsid w:val="00631DDF"/>
    <w:rsid w:val="00632396"/>
    <w:rsid w:val="006332CD"/>
    <w:rsid w:val="006333FC"/>
    <w:rsid w:val="00633B90"/>
    <w:rsid w:val="00634257"/>
    <w:rsid w:val="00634AB7"/>
    <w:rsid w:val="00635702"/>
    <w:rsid w:val="00635B60"/>
    <w:rsid w:val="00635B93"/>
    <w:rsid w:val="006362B7"/>
    <w:rsid w:val="00640739"/>
    <w:rsid w:val="00640EA9"/>
    <w:rsid w:val="00643701"/>
    <w:rsid w:val="006439F3"/>
    <w:rsid w:val="00643F8C"/>
    <w:rsid w:val="00644923"/>
    <w:rsid w:val="00644CED"/>
    <w:rsid w:val="006451B2"/>
    <w:rsid w:val="0064677B"/>
    <w:rsid w:val="006474D7"/>
    <w:rsid w:val="00647C64"/>
    <w:rsid w:val="0065038F"/>
    <w:rsid w:val="006507BA"/>
    <w:rsid w:val="00650F9D"/>
    <w:rsid w:val="00651834"/>
    <w:rsid w:val="00651DA6"/>
    <w:rsid w:val="00652085"/>
    <w:rsid w:val="006527C0"/>
    <w:rsid w:val="00652E69"/>
    <w:rsid w:val="00653366"/>
    <w:rsid w:val="0065381B"/>
    <w:rsid w:val="006541DE"/>
    <w:rsid w:val="006550C3"/>
    <w:rsid w:val="006558E7"/>
    <w:rsid w:val="00655A3D"/>
    <w:rsid w:val="006563E4"/>
    <w:rsid w:val="006566C5"/>
    <w:rsid w:val="00657193"/>
    <w:rsid w:val="006606C4"/>
    <w:rsid w:val="0066165B"/>
    <w:rsid w:val="0066227F"/>
    <w:rsid w:val="006623D3"/>
    <w:rsid w:val="006630F0"/>
    <w:rsid w:val="006661C8"/>
    <w:rsid w:val="006672E7"/>
    <w:rsid w:val="006676C6"/>
    <w:rsid w:val="006710FB"/>
    <w:rsid w:val="00672344"/>
    <w:rsid w:val="006734F1"/>
    <w:rsid w:val="006736B9"/>
    <w:rsid w:val="00673DED"/>
    <w:rsid w:val="0067465B"/>
    <w:rsid w:val="006749A1"/>
    <w:rsid w:val="0067531D"/>
    <w:rsid w:val="00677647"/>
    <w:rsid w:val="00680AA9"/>
    <w:rsid w:val="00680BD8"/>
    <w:rsid w:val="006813D9"/>
    <w:rsid w:val="0068148C"/>
    <w:rsid w:val="006817AD"/>
    <w:rsid w:val="00682291"/>
    <w:rsid w:val="0068286F"/>
    <w:rsid w:val="00684394"/>
    <w:rsid w:val="00684DA0"/>
    <w:rsid w:val="006865CA"/>
    <w:rsid w:val="00687AB9"/>
    <w:rsid w:val="00690140"/>
    <w:rsid w:val="00690170"/>
    <w:rsid w:val="006903B8"/>
    <w:rsid w:val="006903C7"/>
    <w:rsid w:val="00690604"/>
    <w:rsid w:val="00690630"/>
    <w:rsid w:val="0069091A"/>
    <w:rsid w:val="0069144E"/>
    <w:rsid w:val="00691E1E"/>
    <w:rsid w:val="006923BE"/>
    <w:rsid w:val="00692724"/>
    <w:rsid w:val="00693621"/>
    <w:rsid w:val="00693B28"/>
    <w:rsid w:val="00694B15"/>
    <w:rsid w:val="00695895"/>
    <w:rsid w:val="0069638D"/>
    <w:rsid w:val="00696626"/>
    <w:rsid w:val="00697221"/>
    <w:rsid w:val="006977C8"/>
    <w:rsid w:val="00697CF1"/>
    <w:rsid w:val="006A04D2"/>
    <w:rsid w:val="006A0E2B"/>
    <w:rsid w:val="006A12CA"/>
    <w:rsid w:val="006A27E2"/>
    <w:rsid w:val="006A3141"/>
    <w:rsid w:val="006A31BF"/>
    <w:rsid w:val="006A3B7B"/>
    <w:rsid w:val="006A3FBE"/>
    <w:rsid w:val="006A4FCA"/>
    <w:rsid w:val="006A540B"/>
    <w:rsid w:val="006A56E9"/>
    <w:rsid w:val="006A6D34"/>
    <w:rsid w:val="006A7243"/>
    <w:rsid w:val="006A784A"/>
    <w:rsid w:val="006A7F1C"/>
    <w:rsid w:val="006A7FBE"/>
    <w:rsid w:val="006B0838"/>
    <w:rsid w:val="006B11E7"/>
    <w:rsid w:val="006B1440"/>
    <w:rsid w:val="006B148B"/>
    <w:rsid w:val="006B37FE"/>
    <w:rsid w:val="006B3819"/>
    <w:rsid w:val="006B383F"/>
    <w:rsid w:val="006B69BD"/>
    <w:rsid w:val="006B6A4B"/>
    <w:rsid w:val="006B7A23"/>
    <w:rsid w:val="006C0614"/>
    <w:rsid w:val="006C0A6A"/>
    <w:rsid w:val="006C2F77"/>
    <w:rsid w:val="006C4D38"/>
    <w:rsid w:val="006C5B67"/>
    <w:rsid w:val="006C5D1D"/>
    <w:rsid w:val="006C652D"/>
    <w:rsid w:val="006C694B"/>
    <w:rsid w:val="006C6B70"/>
    <w:rsid w:val="006C6B96"/>
    <w:rsid w:val="006C6E65"/>
    <w:rsid w:val="006C7A3F"/>
    <w:rsid w:val="006D0FEA"/>
    <w:rsid w:val="006D1147"/>
    <w:rsid w:val="006D155F"/>
    <w:rsid w:val="006D1929"/>
    <w:rsid w:val="006D3CDC"/>
    <w:rsid w:val="006D3EBC"/>
    <w:rsid w:val="006D4433"/>
    <w:rsid w:val="006D52DE"/>
    <w:rsid w:val="006D546C"/>
    <w:rsid w:val="006D5503"/>
    <w:rsid w:val="006D5962"/>
    <w:rsid w:val="006D5BCE"/>
    <w:rsid w:val="006D6689"/>
    <w:rsid w:val="006D683B"/>
    <w:rsid w:val="006D68FC"/>
    <w:rsid w:val="006D764B"/>
    <w:rsid w:val="006E05D7"/>
    <w:rsid w:val="006E08E5"/>
    <w:rsid w:val="006E1BC7"/>
    <w:rsid w:val="006E275C"/>
    <w:rsid w:val="006E2F66"/>
    <w:rsid w:val="006E33C2"/>
    <w:rsid w:val="006E34A1"/>
    <w:rsid w:val="006E4ECF"/>
    <w:rsid w:val="006E7898"/>
    <w:rsid w:val="006F2F07"/>
    <w:rsid w:val="006F3BF7"/>
    <w:rsid w:val="006F4019"/>
    <w:rsid w:val="006F4AE5"/>
    <w:rsid w:val="006F58D2"/>
    <w:rsid w:val="006F597B"/>
    <w:rsid w:val="006F6AF6"/>
    <w:rsid w:val="00700641"/>
    <w:rsid w:val="00700EB7"/>
    <w:rsid w:val="007035EA"/>
    <w:rsid w:val="00703D3B"/>
    <w:rsid w:val="00704BB2"/>
    <w:rsid w:val="00705189"/>
    <w:rsid w:val="00705824"/>
    <w:rsid w:val="00705BBA"/>
    <w:rsid w:val="00705E03"/>
    <w:rsid w:val="00706784"/>
    <w:rsid w:val="00706942"/>
    <w:rsid w:val="007078D4"/>
    <w:rsid w:val="0071010A"/>
    <w:rsid w:val="00710509"/>
    <w:rsid w:val="00710772"/>
    <w:rsid w:val="0071472F"/>
    <w:rsid w:val="00714F4B"/>
    <w:rsid w:val="00715826"/>
    <w:rsid w:val="00716A79"/>
    <w:rsid w:val="00717915"/>
    <w:rsid w:val="007208AD"/>
    <w:rsid w:val="00720F35"/>
    <w:rsid w:val="00721506"/>
    <w:rsid w:val="00723F97"/>
    <w:rsid w:val="0072471F"/>
    <w:rsid w:val="0072479C"/>
    <w:rsid w:val="00724DF5"/>
    <w:rsid w:val="00726362"/>
    <w:rsid w:val="00726A89"/>
    <w:rsid w:val="00726E2B"/>
    <w:rsid w:val="00727316"/>
    <w:rsid w:val="00727402"/>
    <w:rsid w:val="00727BF6"/>
    <w:rsid w:val="00727EE3"/>
    <w:rsid w:val="00730910"/>
    <w:rsid w:val="00730B34"/>
    <w:rsid w:val="00730E03"/>
    <w:rsid w:val="00731351"/>
    <w:rsid w:val="00731366"/>
    <w:rsid w:val="007315DD"/>
    <w:rsid w:val="007328CF"/>
    <w:rsid w:val="00733052"/>
    <w:rsid w:val="00733AAC"/>
    <w:rsid w:val="00734645"/>
    <w:rsid w:val="007347CD"/>
    <w:rsid w:val="00734B34"/>
    <w:rsid w:val="0073541B"/>
    <w:rsid w:val="00735718"/>
    <w:rsid w:val="00735E3A"/>
    <w:rsid w:val="00741678"/>
    <w:rsid w:val="00741C1D"/>
    <w:rsid w:val="00742D31"/>
    <w:rsid w:val="007431D7"/>
    <w:rsid w:val="00743A1E"/>
    <w:rsid w:val="00743DF3"/>
    <w:rsid w:val="00744524"/>
    <w:rsid w:val="007446F3"/>
    <w:rsid w:val="007451AB"/>
    <w:rsid w:val="00745384"/>
    <w:rsid w:val="00745ABB"/>
    <w:rsid w:val="0074623C"/>
    <w:rsid w:val="007462A3"/>
    <w:rsid w:val="007511DA"/>
    <w:rsid w:val="00751530"/>
    <w:rsid w:val="00751A27"/>
    <w:rsid w:val="00752866"/>
    <w:rsid w:val="00752FE7"/>
    <w:rsid w:val="007531D2"/>
    <w:rsid w:val="00753460"/>
    <w:rsid w:val="007543D6"/>
    <w:rsid w:val="00754422"/>
    <w:rsid w:val="007566F5"/>
    <w:rsid w:val="00760136"/>
    <w:rsid w:val="00760A9C"/>
    <w:rsid w:val="00760AE8"/>
    <w:rsid w:val="00760CB5"/>
    <w:rsid w:val="00760E9C"/>
    <w:rsid w:val="0076229C"/>
    <w:rsid w:val="00763E0C"/>
    <w:rsid w:val="0076457E"/>
    <w:rsid w:val="00764E8B"/>
    <w:rsid w:val="0076502D"/>
    <w:rsid w:val="007675B8"/>
    <w:rsid w:val="00767E29"/>
    <w:rsid w:val="00770F4C"/>
    <w:rsid w:val="0077114F"/>
    <w:rsid w:val="00771831"/>
    <w:rsid w:val="00772EAD"/>
    <w:rsid w:val="00773BFF"/>
    <w:rsid w:val="007744F5"/>
    <w:rsid w:val="00774D61"/>
    <w:rsid w:val="0077535C"/>
    <w:rsid w:val="007771C7"/>
    <w:rsid w:val="00777E4D"/>
    <w:rsid w:val="00780464"/>
    <w:rsid w:val="00780682"/>
    <w:rsid w:val="00780B7C"/>
    <w:rsid w:val="00781E1D"/>
    <w:rsid w:val="007835BC"/>
    <w:rsid w:val="0078373D"/>
    <w:rsid w:val="00783CD5"/>
    <w:rsid w:val="00784DE2"/>
    <w:rsid w:val="00786545"/>
    <w:rsid w:val="0078665A"/>
    <w:rsid w:val="0078687B"/>
    <w:rsid w:val="00786960"/>
    <w:rsid w:val="007876A4"/>
    <w:rsid w:val="00787902"/>
    <w:rsid w:val="007905B2"/>
    <w:rsid w:val="00790C40"/>
    <w:rsid w:val="00790D9C"/>
    <w:rsid w:val="00791AB4"/>
    <w:rsid w:val="007920DF"/>
    <w:rsid w:val="00792E62"/>
    <w:rsid w:val="007938B4"/>
    <w:rsid w:val="007939A9"/>
    <w:rsid w:val="00793DF4"/>
    <w:rsid w:val="00794527"/>
    <w:rsid w:val="00794782"/>
    <w:rsid w:val="0079572B"/>
    <w:rsid w:val="00795A9C"/>
    <w:rsid w:val="00795F03"/>
    <w:rsid w:val="00796553"/>
    <w:rsid w:val="007975E6"/>
    <w:rsid w:val="007A210C"/>
    <w:rsid w:val="007A40D5"/>
    <w:rsid w:val="007A41F2"/>
    <w:rsid w:val="007A5777"/>
    <w:rsid w:val="007A7309"/>
    <w:rsid w:val="007A74FC"/>
    <w:rsid w:val="007B00DE"/>
    <w:rsid w:val="007B0254"/>
    <w:rsid w:val="007B0FF6"/>
    <w:rsid w:val="007B13EF"/>
    <w:rsid w:val="007B1748"/>
    <w:rsid w:val="007B20CB"/>
    <w:rsid w:val="007B21DD"/>
    <w:rsid w:val="007B26C5"/>
    <w:rsid w:val="007B29D2"/>
    <w:rsid w:val="007B2B6D"/>
    <w:rsid w:val="007B2F1C"/>
    <w:rsid w:val="007B301C"/>
    <w:rsid w:val="007B32C3"/>
    <w:rsid w:val="007B462F"/>
    <w:rsid w:val="007B54F2"/>
    <w:rsid w:val="007B55BF"/>
    <w:rsid w:val="007B5811"/>
    <w:rsid w:val="007B5DC3"/>
    <w:rsid w:val="007B6EBE"/>
    <w:rsid w:val="007B7F33"/>
    <w:rsid w:val="007C0294"/>
    <w:rsid w:val="007C0A75"/>
    <w:rsid w:val="007C1429"/>
    <w:rsid w:val="007C16F2"/>
    <w:rsid w:val="007C28DB"/>
    <w:rsid w:val="007C2984"/>
    <w:rsid w:val="007C3822"/>
    <w:rsid w:val="007C40EF"/>
    <w:rsid w:val="007C52BC"/>
    <w:rsid w:val="007C52F0"/>
    <w:rsid w:val="007C572D"/>
    <w:rsid w:val="007C5CE8"/>
    <w:rsid w:val="007C5EDA"/>
    <w:rsid w:val="007C6173"/>
    <w:rsid w:val="007C6212"/>
    <w:rsid w:val="007C7BCF"/>
    <w:rsid w:val="007D0501"/>
    <w:rsid w:val="007D0FF9"/>
    <w:rsid w:val="007D1F64"/>
    <w:rsid w:val="007D346F"/>
    <w:rsid w:val="007D3635"/>
    <w:rsid w:val="007D3B77"/>
    <w:rsid w:val="007D3D32"/>
    <w:rsid w:val="007D4558"/>
    <w:rsid w:val="007D48E8"/>
    <w:rsid w:val="007D62F7"/>
    <w:rsid w:val="007D65DA"/>
    <w:rsid w:val="007D72C5"/>
    <w:rsid w:val="007E11CE"/>
    <w:rsid w:val="007E1D53"/>
    <w:rsid w:val="007E1DE2"/>
    <w:rsid w:val="007E294D"/>
    <w:rsid w:val="007E29CE"/>
    <w:rsid w:val="007E3054"/>
    <w:rsid w:val="007E3DE1"/>
    <w:rsid w:val="007E40AE"/>
    <w:rsid w:val="007E445A"/>
    <w:rsid w:val="007E53B7"/>
    <w:rsid w:val="007E564C"/>
    <w:rsid w:val="007E70F6"/>
    <w:rsid w:val="007F07F9"/>
    <w:rsid w:val="007F086F"/>
    <w:rsid w:val="007F2AAD"/>
    <w:rsid w:val="007F30AB"/>
    <w:rsid w:val="007F30B3"/>
    <w:rsid w:val="007F315A"/>
    <w:rsid w:val="007F3C46"/>
    <w:rsid w:val="007F3CCA"/>
    <w:rsid w:val="007F5416"/>
    <w:rsid w:val="007F6145"/>
    <w:rsid w:val="007F62C9"/>
    <w:rsid w:val="007F71D4"/>
    <w:rsid w:val="007F7C0D"/>
    <w:rsid w:val="0080051C"/>
    <w:rsid w:val="0080087B"/>
    <w:rsid w:val="00801867"/>
    <w:rsid w:val="008023C2"/>
    <w:rsid w:val="00802DED"/>
    <w:rsid w:val="00803324"/>
    <w:rsid w:val="008039AF"/>
    <w:rsid w:val="00803C86"/>
    <w:rsid w:val="00804B7F"/>
    <w:rsid w:val="00804D69"/>
    <w:rsid w:val="0080653C"/>
    <w:rsid w:val="00807728"/>
    <w:rsid w:val="00807EAB"/>
    <w:rsid w:val="00813244"/>
    <w:rsid w:val="008136B3"/>
    <w:rsid w:val="00813973"/>
    <w:rsid w:val="0081441A"/>
    <w:rsid w:val="00814BA9"/>
    <w:rsid w:val="008156A5"/>
    <w:rsid w:val="0081577F"/>
    <w:rsid w:val="00816081"/>
    <w:rsid w:val="008164D6"/>
    <w:rsid w:val="008171FF"/>
    <w:rsid w:val="0081736C"/>
    <w:rsid w:val="0081797A"/>
    <w:rsid w:val="00817C91"/>
    <w:rsid w:val="00822601"/>
    <w:rsid w:val="00823A76"/>
    <w:rsid w:val="00824439"/>
    <w:rsid w:val="008261E8"/>
    <w:rsid w:val="0082681F"/>
    <w:rsid w:val="00827263"/>
    <w:rsid w:val="008272B2"/>
    <w:rsid w:val="00831509"/>
    <w:rsid w:val="0083236F"/>
    <w:rsid w:val="008335E9"/>
    <w:rsid w:val="00835E44"/>
    <w:rsid w:val="008364FE"/>
    <w:rsid w:val="008366B0"/>
    <w:rsid w:val="008367B7"/>
    <w:rsid w:val="0083709E"/>
    <w:rsid w:val="008372BA"/>
    <w:rsid w:val="008375CB"/>
    <w:rsid w:val="00837D05"/>
    <w:rsid w:val="00840761"/>
    <w:rsid w:val="00840D20"/>
    <w:rsid w:val="00842C8E"/>
    <w:rsid w:val="0084319D"/>
    <w:rsid w:val="008447B5"/>
    <w:rsid w:val="00844806"/>
    <w:rsid w:val="00844C46"/>
    <w:rsid w:val="00845127"/>
    <w:rsid w:val="00846134"/>
    <w:rsid w:val="00846616"/>
    <w:rsid w:val="008468EB"/>
    <w:rsid w:val="008473B7"/>
    <w:rsid w:val="00847772"/>
    <w:rsid w:val="00850D1F"/>
    <w:rsid w:val="00851E1A"/>
    <w:rsid w:val="00851FA4"/>
    <w:rsid w:val="00852435"/>
    <w:rsid w:val="0085381C"/>
    <w:rsid w:val="00856514"/>
    <w:rsid w:val="00856734"/>
    <w:rsid w:val="00856765"/>
    <w:rsid w:val="00856AD9"/>
    <w:rsid w:val="00857138"/>
    <w:rsid w:val="0085713B"/>
    <w:rsid w:val="00860925"/>
    <w:rsid w:val="008612EE"/>
    <w:rsid w:val="008624E9"/>
    <w:rsid w:val="008629D3"/>
    <w:rsid w:val="008636D1"/>
    <w:rsid w:val="00864272"/>
    <w:rsid w:val="008649BA"/>
    <w:rsid w:val="00866EF3"/>
    <w:rsid w:val="0086754F"/>
    <w:rsid w:val="00871289"/>
    <w:rsid w:val="0087202C"/>
    <w:rsid w:val="00872287"/>
    <w:rsid w:val="00872D3C"/>
    <w:rsid w:val="00872E60"/>
    <w:rsid w:val="00874200"/>
    <w:rsid w:val="00874266"/>
    <w:rsid w:val="00874C39"/>
    <w:rsid w:val="008757B7"/>
    <w:rsid w:val="00876351"/>
    <w:rsid w:val="0087726F"/>
    <w:rsid w:val="008800EB"/>
    <w:rsid w:val="00881B0D"/>
    <w:rsid w:val="0088217D"/>
    <w:rsid w:val="008826BB"/>
    <w:rsid w:val="00882EDE"/>
    <w:rsid w:val="00883488"/>
    <w:rsid w:val="00884756"/>
    <w:rsid w:val="00884A10"/>
    <w:rsid w:val="00884A77"/>
    <w:rsid w:val="00884C74"/>
    <w:rsid w:val="00886B31"/>
    <w:rsid w:val="00886E0D"/>
    <w:rsid w:val="00887410"/>
    <w:rsid w:val="008876FD"/>
    <w:rsid w:val="0089099F"/>
    <w:rsid w:val="008909DC"/>
    <w:rsid w:val="00893111"/>
    <w:rsid w:val="00894F06"/>
    <w:rsid w:val="008962FF"/>
    <w:rsid w:val="0089693D"/>
    <w:rsid w:val="008974F6"/>
    <w:rsid w:val="008A02EF"/>
    <w:rsid w:val="008A0F22"/>
    <w:rsid w:val="008A1023"/>
    <w:rsid w:val="008A119C"/>
    <w:rsid w:val="008A161D"/>
    <w:rsid w:val="008A1B46"/>
    <w:rsid w:val="008A22C3"/>
    <w:rsid w:val="008A3476"/>
    <w:rsid w:val="008A3D93"/>
    <w:rsid w:val="008A486B"/>
    <w:rsid w:val="008A5118"/>
    <w:rsid w:val="008A5BDA"/>
    <w:rsid w:val="008A5D54"/>
    <w:rsid w:val="008A5E24"/>
    <w:rsid w:val="008A5F53"/>
    <w:rsid w:val="008A6A24"/>
    <w:rsid w:val="008A70BA"/>
    <w:rsid w:val="008A7377"/>
    <w:rsid w:val="008A76E3"/>
    <w:rsid w:val="008A7C6E"/>
    <w:rsid w:val="008A7E74"/>
    <w:rsid w:val="008A7ED5"/>
    <w:rsid w:val="008B123A"/>
    <w:rsid w:val="008B16D7"/>
    <w:rsid w:val="008B32D3"/>
    <w:rsid w:val="008B4F7E"/>
    <w:rsid w:val="008B5172"/>
    <w:rsid w:val="008B52B8"/>
    <w:rsid w:val="008B5C02"/>
    <w:rsid w:val="008B5D47"/>
    <w:rsid w:val="008B636A"/>
    <w:rsid w:val="008B65A3"/>
    <w:rsid w:val="008B6C34"/>
    <w:rsid w:val="008C000C"/>
    <w:rsid w:val="008C03A0"/>
    <w:rsid w:val="008C0F4B"/>
    <w:rsid w:val="008C1C82"/>
    <w:rsid w:val="008C24D0"/>
    <w:rsid w:val="008C2D16"/>
    <w:rsid w:val="008C3B34"/>
    <w:rsid w:val="008C4373"/>
    <w:rsid w:val="008C4A89"/>
    <w:rsid w:val="008C4D12"/>
    <w:rsid w:val="008C5C6B"/>
    <w:rsid w:val="008C5D23"/>
    <w:rsid w:val="008C64F2"/>
    <w:rsid w:val="008D085A"/>
    <w:rsid w:val="008D13B2"/>
    <w:rsid w:val="008D1A5A"/>
    <w:rsid w:val="008D1E2E"/>
    <w:rsid w:val="008D22B8"/>
    <w:rsid w:val="008D2928"/>
    <w:rsid w:val="008D296D"/>
    <w:rsid w:val="008D2D98"/>
    <w:rsid w:val="008D3DF3"/>
    <w:rsid w:val="008D40D3"/>
    <w:rsid w:val="008D42DF"/>
    <w:rsid w:val="008D4ACE"/>
    <w:rsid w:val="008D4DCA"/>
    <w:rsid w:val="008E11C3"/>
    <w:rsid w:val="008E1206"/>
    <w:rsid w:val="008E291D"/>
    <w:rsid w:val="008E31D1"/>
    <w:rsid w:val="008E48EB"/>
    <w:rsid w:val="008E504C"/>
    <w:rsid w:val="008E520C"/>
    <w:rsid w:val="008E6A8A"/>
    <w:rsid w:val="008E6E08"/>
    <w:rsid w:val="008E6F2A"/>
    <w:rsid w:val="008E743D"/>
    <w:rsid w:val="008E7AAB"/>
    <w:rsid w:val="008F02D1"/>
    <w:rsid w:val="008F0300"/>
    <w:rsid w:val="008F08D6"/>
    <w:rsid w:val="008F12E5"/>
    <w:rsid w:val="008F1EC9"/>
    <w:rsid w:val="008F2012"/>
    <w:rsid w:val="008F35D6"/>
    <w:rsid w:val="008F5405"/>
    <w:rsid w:val="008F6D4D"/>
    <w:rsid w:val="008F6DB7"/>
    <w:rsid w:val="008F7B00"/>
    <w:rsid w:val="009000A7"/>
    <w:rsid w:val="00900228"/>
    <w:rsid w:val="009008C9"/>
    <w:rsid w:val="00900A82"/>
    <w:rsid w:val="00900D6A"/>
    <w:rsid w:val="0090148D"/>
    <w:rsid w:val="0090205D"/>
    <w:rsid w:val="00905330"/>
    <w:rsid w:val="009053F6"/>
    <w:rsid w:val="009059D3"/>
    <w:rsid w:val="009067B2"/>
    <w:rsid w:val="00906FFF"/>
    <w:rsid w:val="00907D9D"/>
    <w:rsid w:val="00912BB2"/>
    <w:rsid w:val="009137D1"/>
    <w:rsid w:val="00913B25"/>
    <w:rsid w:val="00913FBA"/>
    <w:rsid w:val="00915259"/>
    <w:rsid w:val="00915952"/>
    <w:rsid w:val="00915EFF"/>
    <w:rsid w:val="009175F1"/>
    <w:rsid w:val="0091788D"/>
    <w:rsid w:val="009202B2"/>
    <w:rsid w:val="009206EA"/>
    <w:rsid w:val="00921081"/>
    <w:rsid w:val="009214B3"/>
    <w:rsid w:val="009218E7"/>
    <w:rsid w:val="009221DA"/>
    <w:rsid w:val="00922893"/>
    <w:rsid w:val="00922B30"/>
    <w:rsid w:val="00922BF3"/>
    <w:rsid w:val="00922E75"/>
    <w:rsid w:val="009232D7"/>
    <w:rsid w:val="00923506"/>
    <w:rsid w:val="00924A4A"/>
    <w:rsid w:val="00925C79"/>
    <w:rsid w:val="0092637F"/>
    <w:rsid w:val="009263B1"/>
    <w:rsid w:val="009270E3"/>
    <w:rsid w:val="00927E0D"/>
    <w:rsid w:val="0093067F"/>
    <w:rsid w:val="009312EE"/>
    <w:rsid w:val="00931AF5"/>
    <w:rsid w:val="00932D24"/>
    <w:rsid w:val="00934548"/>
    <w:rsid w:val="00934B93"/>
    <w:rsid w:val="00936133"/>
    <w:rsid w:val="00937133"/>
    <w:rsid w:val="009377F1"/>
    <w:rsid w:val="009378B0"/>
    <w:rsid w:val="00937BC6"/>
    <w:rsid w:val="00937CD1"/>
    <w:rsid w:val="00941637"/>
    <w:rsid w:val="00941F3C"/>
    <w:rsid w:val="009441C3"/>
    <w:rsid w:val="009455C5"/>
    <w:rsid w:val="0094598F"/>
    <w:rsid w:val="00945BD5"/>
    <w:rsid w:val="009464EC"/>
    <w:rsid w:val="00946FED"/>
    <w:rsid w:val="00950638"/>
    <w:rsid w:val="00950806"/>
    <w:rsid w:val="00951802"/>
    <w:rsid w:val="009522B0"/>
    <w:rsid w:val="00952AD1"/>
    <w:rsid w:val="00953015"/>
    <w:rsid w:val="009536D8"/>
    <w:rsid w:val="009540EF"/>
    <w:rsid w:val="00954872"/>
    <w:rsid w:val="00954945"/>
    <w:rsid w:val="009554D9"/>
    <w:rsid w:val="009560A8"/>
    <w:rsid w:val="0095676F"/>
    <w:rsid w:val="00956A1F"/>
    <w:rsid w:val="00956C40"/>
    <w:rsid w:val="009573D4"/>
    <w:rsid w:val="009574B0"/>
    <w:rsid w:val="00960A91"/>
    <w:rsid w:val="00960F2C"/>
    <w:rsid w:val="009610AB"/>
    <w:rsid w:val="00962F25"/>
    <w:rsid w:val="0096313C"/>
    <w:rsid w:val="00963860"/>
    <w:rsid w:val="009638D2"/>
    <w:rsid w:val="00963A56"/>
    <w:rsid w:val="0096430E"/>
    <w:rsid w:val="009645DE"/>
    <w:rsid w:val="00965C96"/>
    <w:rsid w:val="00967133"/>
    <w:rsid w:val="00967A96"/>
    <w:rsid w:val="00970521"/>
    <w:rsid w:val="0097073D"/>
    <w:rsid w:val="00970E32"/>
    <w:rsid w:val="00971EB5"/>
    <w:rsid w:val="0097364C"/>
    <w:rsid w:val="0097404D"/>
    <w:rsid w:val="00974A53"/>
    <w:rsid w:val="00974FAA"/>
    <w:rsid w:val="00975D5F"/>
    <w:rsid w:val="00975E9B"/>
    <w:rsid w:val="00977100"/>
    <w:rsid w:val="00980311"/>
    <w:rsid w:val="009813A2"/>
    <w:rsid w:val="00981676"/>
    <w:rsid w:val="009822CA"/>
    <w:rsid w:val="00982385"/>
    <w:rsid w:val="00982555"/>
    <w:rsid w:val="009838B0"/>
    <w:rsid w:val="00983DCE"/>
    <w:rsid w:val="00983DE7"/>
    <w:rsid w:val="0098480A"/>
    <w:rsid w:val="0098703C"/>
    <w:rsid w:val="00987277"/>
    <w:rsid w:val="00987295"/>
    <w:rsid w:val="00987822"/>
    <w:rsid w:val="009900FC"/>
    <w:rsid w:val="00990DD7"/>
    <w:rsid w:val="00993002"/>
    <w:rsid w:val="009943DE"/>
    <w:rsid w:val="00995990"/>
    <w:rsid w:val="009959A6"/>
    <w:rsid w:val="009961F2"/>
    <w:rsid w:val="00997A12"/>
    <w:rsid w:val="009A008F"/>
    <w:rsid w:val="009A05AC"/>
    <w:rsid w:val="009A0D3B"/>
    <w:rsid w:val="009A213C"/>
    <w:rsid w:val="009A22BD"/>
    <w:rsid w:val="009A247F"/>
    <w:rsid w:val="009A2797"/>
    <w:rsid w:val="009A2AA0"/>
    <w:rsid w:val="009A2EDD"/>
    <w:rsid w:val="009A3628"/>
    <w:rsid w:val="009A414F"/>
    <w:rsid w:val="009A44F7"/>
    <w:rsid w:val="009A4AA7"/>
    <w:rsid w:val="009A6B22"/>
    <w:rsid w:val="009A6F24"/>
    <w:rsid w:val="009A73E4"/>
    <w:rsid w:val="009A7738"/>
    <w:rsid w:val="009B0EC4"/>
    <w:rsid w:val="009B0F21"/>
    <w:rsid w:val="009B129C"/>
    <w:rsid w:val="009B2421"/>
    <w:rsid w:val="009B276E"/>
    <w:rsid w:val="009B2AED"/>
    <w:rsid w:val="009B2B4B"/>
    <w:rsid w:val="009B2D17"/>
    <w:rsid w:val="009B345E"/>
    <w:rsid w:val="009B36E2"/>
    <w:rsid w:val="009B44AF"/>
    <w:rsid w:val="009B6617"/>
    <w:rsid w:val="009B6EE2"/>
    <w:rsid w:val="009C00B1"/>
    <w:rsid w:val="009C0259"/>
    <w:rsid w:val="009C0C9B"/>
    <w:rsid w:val="009C1D1D"/>
    <w:rsid w:val="009C3C0A"/>
    <w:rsid w:val="009C3D55"/>
    <w:rsid w:val="009C41F7"/>
    <w:rsid w:val="009C575B"/>
    <w:rsid w:val="009C6331"/>
    <w:rsid w:val="009C65FD"/>
    <w:rsid w:val="009C6E54"/>
    <w:rsid w:val="009C71E4"/>
    <w:rsid w:val="009D0077"/>
    <w:rsid w:val="009D01D6"/>
    <w:rsid w:val="009D0560"/>
    <w:rsid w:val="009D0945"/>
    <w:rsid w:val="009D0C14"/>
    <w:rsid w:val="009D2576"/>
    <w:rsid w:val="009D2CF7"/>
    <w:rsid w:val="009D2E4D"/>
    <w:rsid w:val="009D4863"/>
    <w:rsid w:val="009D48D8"/>
    <w:rsid w:val="009D49AD"/>
    <w:rsid w:val="009D524C"/>
    <w:rsid w:val="009D5E76"/>
    <w:rsid w:val="009D65F1"/>
    <w:rsid w:val="009D6821"/>
    <w:rsid w:val="009D682B"/>
    <w:rsid w:val="009D69DA"/>
    <w:rsid w:val="009D6CA2"/>
    <w:rsid w:val="009E1976"/>
    <w:rsid w:val="009E2A5F"/>
    <w:rsid w:val="009E3C5A"/>
    <w:rsid w:val="009E3F89"/>
    <w:rsid w:val="009E4AA2"/>
    <w:rsid w:val="009E5CC2"/>
    <w:rsid w:val="009F09AD"/>
    <w:rsid w:val="009F1BDC"/>
    <w:rsid w:val="009F211C"/>
    <w:rsid w:val="009F22FA"/>
    <w:rsid w:val="009F25B0"/>
    <w:rsid w:val="009F3A78"/>
    <w:rsid w:val="009F3BE8"/>
    <w:rsid w:val="009F4000"/>
    <w:rsid w:val="009F5357"/>
    <w:rsid w:val="009F5A25"/>
    <w:rsid w:val="009F7402"/>
    <w:rsid w:val="009F7FB5"/>
    <w:rsid w:val="00A00469"/>
    <w:rsid w:val="00A0057A"/>
    <w:rsid w:val="00A006BC"/>
    <w:rsid w:val="00A0072B"/>
    <w:rsid w:val="00A00D0F"/>
    <w:rsid w:val="00A01456"/>
    <w:rsid w:val="00A02667"/>
    <w:rsid w:val="00A02DCD"/>
    <w:rsid w:val="00A03C8D"/>
    <w:rsid w:val="00A04165"/>
    <w:rsid w:val="00A04B37"/>
    <w:rsid w:val="00A057A1"/>
    <w:rsid w:val="00A05DBA"/>
    <w:rsid w:val="00A062FD"/>
    <w:rsid w:val="00A063A3"/>
    <w:rsid w:val="00A068A7"/>
    <w:rsid w:val="00A06FF9"/>
    <w:rsid w:val="00A07664"/>
    <w:rsid w:val="00A077A5"/>
    <w:rsid w:val="00A0787D"/>
    <w:rsid w:val="00A07DB8"/>
    <w:rsid w:val="00A10F4A"/>
    <w:rsid w:val="00A1108D"/>
    <w:rsid w:val="00A1125A"/>
    <w:rsid w:val="00A120D3"/>
    <w:rsid w:val="00A12C4D"/>
    <w:rsid w:val="00A12F23"/>
    <w:rsid w:val="00A12FB2"/>
    <w:rsid w:val="00A137B8"/>
    <w:rsid w:val="00A13840"/>
    <w:rsid w:val="00A14138"/>
    <w:rsid w:val="00A14367"/>
    <w:rsid w:val="00A1457C"/>
    <w:rsid w:val="00A1458D"/>
    <w:rsid w:val="00A15175"/>
    <w:rsid w:val="00A15623"/>
    <w:rsid w:val="00A15764"/>
    <w:rsid w:val="00A15E31"/>
    <w:rsid w:val="00A161C5"/>
    <w:rsid w:val="00A166F5"/>
    <w:rsid w:val="00A17DE2"/>
    <w:rsid w:val="00A20169"/>
    <w:rsid w:val="00A20558"/>
    <w:rsid w:val="00A20778"/>
    <w:rsid w:val="00A20798"/>
    <w:rsid w:val="00A212FB"/>
    <w:rsid w:val="00A21C2C"/>
    <w:rsid w:val="00A21DFC"/>
    <w:rsid w:val="00A22530"/>
    <w:rsid w:val="00A22F0F"/>
    <w:rsid w:val="00A231D9"/>
    <w:rsid w:val="00A25FA5"/>
    <w:rsid w:val="00A26357"/>
    <w:rsid w:val="00A26976"/>
    <w:rsid w:val="00A277D0"/>
    <w:rsid w:val="00A30B54"/>
    <w:rsid w:val="00A3141B"/>
    <w:rsid w:val="00A31CB4"/>
    <w:rsid w:val="00A31ED2"/>
    <w:rsid w:val="00A32654"/>
    <w:rsid w:val="00A33B74"/>
    <w:rsid w:val="00A33BA1"/>
    <w:rsid w:val="00A34B52"/>
    <w:rsid w:val="00A35CD9"/>
    <w:rsid w:val="00A36180"/>
    <w:rsid w:val="00A36BEF"/>
    <w:rsid w:val="00A3788B"/>
    <w:rsid w:val="00A37987"/>
    <w:rsid w:val="00A40465"/>
    <w:rsid w:val="00A40F43"/>
    <w:rsid w:val="00A42E03"/>
    <w:rsid w:val="00A4349F"/>
    <w:rsid w:val="00A434CB"/>
    <w:rsid w:val="00A435C5"/>
    <w:rsid w:val="00A442EC"/>
    <w:rsid w:val="00A445B2"/>
    <w:rsid w:val="00A463D5"/>
    <w:rsid w:val="00A46852"/>
    <w:rsid w:val="00A4696B"/>
    <w:rsid w:val="00A46A7D"/>
    <w:rsid w:val="00A46B78"/>
    <w:rsid w:val="00A47237"/>
    <w:rsid w:val="00A47556"/>
    <w:rsid w:val="00A47BF1"/>
    <w:rsid w:val="00A47F8E"/>
    <w:rsid w:val="00A504F3"/>
    <w:rsid w:val="00A50CD0"/>
    <w:rsid w:val="00A50FB0"/>
    <w:rsid w:val="00A51533"/>
    <w:rsid w:val="00A5196E"/>
    <w:rsid w:val="00A519BF"/>
    <w:rsid w:val="00A519CD"/>
    <w:rsid w:val="00A51DD1"/>
    <w:rsid w:val="00A52AC8"/>
    <w:rsid w:val="00A536D0"/>
    <w:rsid w:val="00A53717"/>
    <w:rsid w:val="00A5376E"/>
    <w:rsid w:val="00A5390D"/>
    <w:rsid w:val="00A54F34"/>
    <w:rsid w:val="00A55594"/>
    <w:rsid w:val="00A55B2B"/>
    <w:rsid w:val="00A55FD5"/>
    <w:rsid w:val="00A563C0"/>
    <w:rsid w:val="00A56823"/>
    <w:rsid w:val="00A57763"/>
    <w:rsid w:val="00A57A08"/>
    <w:rsid w:val="00A57C03"/>
    <w:rsid w:val="00A60529"/>
    <w:rsid w:val="00A617C2"/>
    <w:rsid w:val="00A61AC2"/>
    <w:rsid w:val="00A61AD3"/>
    <w:rsid w:val="00A626AC"/>
    <w:rsid w:val="00A62B14"/>
    <w:rsid w:val="00A6351F"/>
    <w:rsid w:val="00A63629"/>
    <w:rsid w:val="00A639DB"/>
    <w:rsid w:val="00A63B59"/>
    <w:rsid w:val="00A643F3"/>
    <w:rsid w:val="00A6468E"/>
    <w:rsid w:val="00A647D0"/>
    <w:rsid w:val="00A651A8"/>
    <w:rsid w:val="00A65409"/>
    <w:rsid w:val="00A665AE"/>
    <w:rsid w:val="00A70098"/>
    <w:rsid w:val="00A700CE"/>
    <w:rsid w:val="00A71120"/>
    <w:rsid w:val="00A72C1A"/>
    <w:rsid w:val="00A730B7"/>
    <w:rsid w:val="00A73BF5"/>
    <w:rsid w:val="00A73CE7"/>
    <w:rsid w:val="00A74108"/>
    <w:rsid w:val="00A751DC"/>
    <w:rsid w:val="00A75A21"/>
    <w:rsid w:val="00A75C2B"/>
    <w:rsid w:val="00A76CCB"/>
    <w:rsid w:val="00A76E05"/>
    <w:rsid w:val="00A77255"/>
    <w:rsid w:val="00A77CE8"/>
    <w:rsid w:val="00A80457"/>
    <w:rsid w:val="00A81429"/>
    <w:rsid w:val="00A815D8"/>
    <w:rsid w:val="00A81831"/>
    <w:rsid w:val="00A823B9"/>
    <w:rsid w:val="00A833F0"/>
    <w:rsid w:val="00A83783"/>
    <w:rsid w:val="00A85B5D"/>
    <w:rsid w:val="00A85E91"/>
    <w:rsid w:val="00A85F35"/>
    <w:rsid w:val="00A87560"/>
    <w:rsid w:val="00A87743"/>
    <w:rsid w:val="00A87DFC"/>
    <w:rsid w:val="00A90207"/>
    <w:rsid w:val="00A90282"/>
    <w:rsid w:val="00A916C6"/>
    <w:rsid w:val="00A91A07"/>
    <w:rsid w:val="00A91B6E"/>
    <w:rsid w:val="00A92238"/>
    <w:rsid w:val="00A92403"/>
    <w:rsid w:val="00A92C73"/>
    <w:rsid w:val="00A92EAC"/>
    <w:rsid w:val="00A93E07"/>
    <w:rsid w:val="00A9462D"/>
    <w:rsid w:val="00A95DF6"/>
    <w:rsid w:val="00A96411"/>
    <w:rsid w:val="00A968B3"/>
    <w:rsid w:val="00A968F5"/>
    <w:rsid w:val="00AA00B2"/>
    <w:rsid w:val="00AA0193"/>
    <w:rsid w:val="00AA05C2"/>
    <w:rsid w:val="00AA0F6C"/>
    <w:rsid w:val="00AA1537"/>
    <w:rsid w:val="00AA302A"/>
    <w:rsid w:val="00AA3384"/>
    <w:rsid w:val="00AA4D91"/>
    <w:rsid w:val="00AA58B4"/>
    <w:rsid w:val="00AA65BE"/>
    <w:rsid w:val="00AA6DF7"/>
    <w:rsid w:val="00AA6E69"/>
    <w:rsid w:val="00AA759A"/>
    <w:rsid w:val="00AB0677"/>
    <w:rsid w:val="00AB1AC9"/>
    <w:rsid w:val="00AB2006"/>
    <w:rsid w:val="00AB223C"/>
    <w:rsid w:val="00AB2E28"/>
    <w:rsid w:val="00AB3251"/>
    <w:rsid w:val="00AB338A"/>
    <w:rsid w:val="00AB4A7A"/>
    <w:rsid w:val="00AB4D80"/>
    <w:rsid w:val="00AB530D"/>
    <w:rsid w:val="00AB55B2"/>
    <w:rsid w:val="00AB5B1A"/>
    <w:rsid w:val="00AB6682"/>
    <w:rsid w:val="00AC0362"/>
    <w:rsid w:val="00AC04C0"/>
    <w:rsid w:val="00AC10B4"/>
    <w:rsid w:val="00AC13D9"/>
    <w:rsid w:val="00AC13E6"/>
    <w:rsid w:val="00AC145D"/>
    <w:rsid w:val="00AC275F"/>
    <w:rsid w:val="00AC31EA"/>
    <w:rsid w:val="00AC35EA"/>
    <w:rsid w:val="00AC3832"/>
    <w:rsid w:val="00AC3E63"/>
    <w:rsid w:val="00AC4222"/>
    <w:rsid w:val="00AC4D0D"/>
    <w:rsid w:val="00AC5125"/>
    <w:rsid w:val="00AC5634"/>
    <w:rsid w:val="00AC60B2"/>
    <w:rsid w:val="00AC6E8F"/>
    <w:rsid w:val="00AC71D8"/>
    <w:rsid w:val="00AD1EF0"/>
    <w:rsid w:val="00AD1F65"/>
    <w:rsid w:val="00AD293B"/>
    <w:rsid w:val="00AD2FB1"/>
    <w:rsid w:val="00AD30DB"/>
    <w:rsid w:val="00AD3117"/>
    <w:rsid w:val="00AD3C9B"/>
    <w:rsid w:val="00AD49A7"/>
    <w:rsid w:val="00AD4D5F"/>
    <w:rsid w:val="00AD795F"/>
    <w:rsid w:val="00AD7E54"/>
    <w:rsid w:val="00AE068B"/>
    <w:rsid w:val="00AE1E2C"/>
    <w:rsid w:val="00AE228F"/>
    <w:rsid w:val="00AE2A8A"/>
    <w:rsid w:val="00AE41D9"/>
    <w:rsid w:val="00AE50E7"/>
    <w:rsid w:val="00AE53E0"/>
    <w:rsid w:val="00AE5E49"/>
    <w:rsid w:val="00AF03D2"/>
    <w:rsid w:val="00AF073B"/>
    <w:rsid w:val="00AF0AD7"/>
    <w:rsid w:val="00AF0D5F"/>
    <w:rsid w:val="00AF1B76"/>
    <w:rsid w:val="00AF22CE"/>
    <w:rsid w:val="00AF2BE9"/>
    <w:rsid w:val="00AF352A"/>
    <w:rsid w:val="00AF420D"/>
    <w:rsid w:val="00AF44E4"/>
    <w:rsid w:val="00AF4C56"/>
    <w:rsid w:val="00AF4D5D"/>
    <w:rsid w:val="00AF5F42"/>
    <w:rsid w:val="00AF6AF3"/>
    <w:rsid w:val="00AF6D38"/>
    <w:rsid w:val="00AF7B54"/>
    <w:rsid w:val="00AF7F30"/>
    <w:rsid w:val="00B00B31"/>
    <w:rsid w:val="00B01617"/>
    <w:rsid w:val="00B02B87"/>
    <w:rsid w:val="00B02B88"/>
    <w:rsid w:val="00B0349C"/>
    <w:rsid w:val="00B04034"/>
    <w:rsid w:val="00B04351"/>
    <w:rsid w:val="00B046FC"/>
    <w:rsid w:val="00B051E7"/>
    <w:rsid w:val="00B05621"/>
    <w:rsid w:val="00B0651E"/>
    <w:rsid w:val="00B06D68"/>
    <w:rsid w:val="00B0767D"/>
    <w:rsid w:val="00B10307"/>
    <w:rsid w:val="00B10D75"/>
    <w:rsid w:val="00B12BB3"/>
    <w:rsid w:val="00B14223"/>
    <w:rsid w:val="00B15B9C"/>
    <w:rsid w:val="00B16055"/>
    <w:rsid w:val="00B162CA"/>
    <w:rsid w:val="00B16A32"/>
    <w:rsid w:val="00B16E95"/>
    <w:rsid w:val="00B179E7"/>
    <w:rsid w:val="00B20B5E"/>
    <w:rsid w:val="00B210EC"/>
    <w:rsid w:val="00B21755"/>
    <w:rsid w:val="00B217DC"/>
    <w:rsid w:val="00B220B0"/>
    <w:rsid w:val="00B223A6"/>
    <w:rsid w:val="00B22E58"/>
    <w:rsid w:val="00B23CA5"/>
    <w:rsid w:val="00B2570D"/>
    <w:rsid w:val="00B25B1B"/>
    <w:rsid w:val="00B260E1"/>
    <w:rsid w:val="00B276CA"/>
    <w:rsid w:val="00B301FF"/>
    <w:rsid w:val="00B31DA1"/>
    <w:rsid w:val="00B324AB"/>
    <w:rsid w:val="00B33276"/>
    <w:rsid w:val="00B33367"/>
    <w:rsid w:val="00B3454F"/>
    <w:rsid w:val="00B349E4"/>
    <w:rsid w:val="00B3636B"/>
    <w:rsid w:val="00B36FB7"/>
    <w:rsid w:val="00B372C6"/>
    <w:rsid w:val="00B37393"/>
    <w:rsid w:val="00B40C27"/>
    <w:rsid w:val="00B40DA3"/>
    <w:rsid w:val="00B419F0"/>
    <w:rsid w:val="00B431D4"/>
    <w:rsid w:val="00B432B7"/>
    <w:rsid w:val="00B439FA"/>
    <w:rsid w:val="00B43A65"/>
    <w:rsid w:val="00B441BA"/>
    <w:rsid w:val="00B44A8C"/>
    <w:rsid w:val="00B44EF6"/>
    <w:rsid w:val="00B45236"/>
    <w:rsid w:val="00B456B3"/>
    <w:rsid w:val="00B46727"/>
    <w:rsid w:val="00B468E1"/>
    <w:rsid w:val="00B46937"/>
    <w:rsid w:val="00B46CE1"/>
    <w:rsid w:val="00B47535"/>
    <w:rsid w:val="00B47C3D"/>
    <w:rsid w:val="00B47F12"/>
    <w:rsid w:val="00B5069C"/>
    <w:rsid w:val="00B509FB"/>
    <w:rsid w:val="00B514EC"/>
    <w:rsid w:val="00B51E0B"/>
    <w:rsid w:val="00B52308"/>
    <w:rsid w:val="00B5294E"/>
    <w:rsid w:val="00B54166"/>
    <w:rsid w:val="00B55A1C"/>
    <w:rsid w:val="00B55B78"/>
    <w:rsid w:val="00B56064"/>
    <w:rsid w:val="00B56D09"/>
    <w:rsid w:val="00B6036A"/>
    <w:rsid w:val="00B60732"/>
    <w:rsid w:val="00B6089C"/>
    <w:rsid w:val="00B61306"/>
    <w:rsid w:val="00B61CC1"/>
    <w:rsid w:val="00B62CB3"/>
    <w:rsid w:val="00B63C28"/>
    <w:rsid w:val="00B64103"/>
    <w:rsid w:val="00B64106"/>
    <w:rsid w:val="00B65C1D"/>
    <w:rsid w:val="00B65CAA"/>
    <w:rsid w:val="00B6651B"/>
    <w:rsid w:val="00B67726"/>
    <w:rsid w:val="00B67975"/>
    <w:rsid w:val="00B67A6C"/>
    <w:rsid w:val="00B67E6E"/>
    <w:rsid w:val="00B67E81"/>
    <w:rsid w:val="00B70137"/>
    <w:rsid w:val="00B7126F"/>
    <w:rsid w:val="00B71D01"/>
    <w:rsid w:val="00B72C94"/>
    <w:rsid w:val="00B73160"/>
    <w:rsid w:val="00B73408"/>
    <w:rsid w:val="00B73BE1"/>
    <w:rsid w:val="00B7468F"/>
    <w:rsid w:val="00B74860"/>
    <w:rsid w:val="00B749AE"/>
    <w:rsid w:val="00B7575B"/>
    <w:rsid w:val="00B75C9D"/>
    <w:rsid w:val="00B75E97"/>
    <w:rsid w:val="00B76045"/>
    <w:rsid w:val="00B76DD4"/>
    <w:rsid w:val="00B778F5"/>
    <w:rsid w:val="00B8076A"/>
    <w:rsid w:val="00B80838"/>
    <w:rsid w:val="00B8159F"/>
    <w:rsid w:val="00B8470F"/>
    <w:rsid w:val="00B853D1"/>
    <w:rsid w:val="00B865AC"/>
    <w:rsid w:val="00B869D8"/>
    <w:rsid w:val="00B86A91"/>
    <w:rsid w:val="00B86F00"/>
    <w:rsid w:val="00B879CF"/>
    <w:rsid w:val="00B90AD1"/>
    <w:rsid w:val="00B91049"/>
    <w:rsid w:val="00B91494"/>
    <w:rsid w:val="00B91A53"/>
    <w:rsid w:val="00B927FA"/>
    <w:rsid w:val="00B935CB"/>
    <w:rsid w:val="00B94061"/>
    <w:rsid w:val="00B941D4"/>
    <w:rsid w:val="00B944C8"/>
    <w:rsid w:val="00B9462F"/>
    <w:rsid w:val="00B9493D"/>
    <w:rsid w:val="00B94A0A"/>
    <w:rsid w:val="00B94E70"/>
    <w:rsid w:val="00B955AF"/>
    <w:rsid w:val="00B95679"/>
    <w:rsid w:val="00B97783"/>
    <w:rsid w:val="00B97F5C"/>
    <w:rsid w:val="00BA03BF"/>
    <w:rsid w:val="00BA0C4D"/>
    <w:rsid w:val="00BA2478"/>
    <w:rsid w:val="00BA40FD"/>
    <w:rsid w:val="00BA55E7"/>
    <w:rsid w:val="00BA6461"/>
    <w:rsid w:val="00BA7520"/>
    <w:rsid w:val="00BA757D"/>
    <w:rsid w:val="00BA79DA"/>
    <w:rsid w:val="00BB03FA"/>
    <w:rsid w:val="00BB0445"/>
    <w:rsid w:val="00BB0C3D"/>
    <w:rsid w:val="00BB0F78"/>
    <w:rsid w:val="00BB1A54"/>
    <w:rsid w:val="00BB1E68"/>
    <w:rsid w:val="00BB1FA2"/>
    <w:rsid w:val="00BB26E8"/>
    <w:rsid w:val="00BB2D73"/>
    <w:rsid w:val="00BB2F4A"/>
    <w:rsid w:val="00BB351C"/>
    <w:rsid w:val="00BB3FF7"/>
    <w:rsid w:val="00BB4E32"/>
    <w:rsid w:val="00BB5C83"/>
    <w:rsid w:val="00BB6264"/>
    <w:rsid w:val="00BB6910"/>
    <w:rsid w:val="00BB7E87"/>
    <w:rsid w:val="00BC0641"/>
    <w:rsid w:val="00BC2430"/>
    <w:rsid w:val="00BC513A"/>
    <w:rsid w:val="00BC5273"/>
    <w:rsid w:val="00BC5494"/>
    <w:rsid w:val="00BC57F7"/>
    <w:rsid w:val="00BC6063"/>
    <w:rsid w:val="00BC6182"/>
    <w:rsid w:val="00BC6769"/>
    <w:rsid w:val="00BD1048"/>
    <w:rsid w:val="00BD3175"/>
    <w:rsid w:val="00BD3CBE"/>
    <w:rsid w:val="00BD3E36"/>
    <w:rsid w:val="00BD4565"/>
    <w:rsid w:val="00BD4EEC"/>
    <w:rsid w:val="00BD6B0E"/>
    <w:rsid w:val="00BE06F2"/>
    <w:rsid w:val="00BE2A69"/>
    <w:rsid w:val="00BE3D7F"/>
    <w:rsid w:val="00BE3E61"/>
    <w:rsid w:val="00BE3FC2"/>
    <w:rsid w:val="00BE48EA"/>
    <w:rsid w:val="00BE576E"/>
    <w:rsid w:val="00BE5F65"/>
    <w:rsid w:val="00BE602D"/>
    <w:rsid w:val="00BE6095"/>
    <w:rsid w:val="00BE617D"/>
    <w:rsid w:val="00BE69A0"/>
    <w:rsid w:val="00BE6A44"/>
    <w:rsid w:val="00BE6D25"/>
    <w:rsid w:val="00BE7A76"/>
    <w:rsid w:val="00BF0471"/>
    <w:rsid w:val="00BF14EB"/>
    <w:rsid w:val="00BF2213"/>
    <w:rsid w:val="00BF399F"/>
    <w:rsid w:val="00BF3EA3"/>
    <w:rsid w:val="00BF58AF"/>
    <w:rsid w:val="00BF5954"/>
    <w:rsid w:val="00BF632A"/>
    <w:rsid w:val="00BF6E24"/>
    <w:rsid w:val="00C00223"/>
    <w:rsid w:val="00C01163"/>
    <w:rsid w:val="00C01507"/>
    <w:rsid w:val="00C019A8"/>
    <w:rsid w:val="00C022A6"/>
    <w:rsid w:val="00C022CC"/>
    <w:rsid w:val="00C02E21"/>
    <w:rsid w:val="00C0400D"/>
    <w:rsid w:val="00C05D2B"/>
    <w:rsid w:val="00C07533"/>
    <w:rsid w:val="00C07A11"/>
    <w:rsid w:val="00C07CC1"/>
    <w:rsid w:val="00C10BF0"/>
    <w:rsid w:val="00C111BA"/>
    <w:rsid w:val="00C121F7"/>
    <w:rsid w:val="00C1236A"/>
    <w:rsid w:val="00C12585"/>
    <w:rsid w:val="00C1277E"/>
    <w:rsid w:val="00C131BD"/>
    <w:rsid w:val="00C13F3A"/>
    <w:rsid w:val="00C14407"/>
    <w:rsid w:val="00C1510D"/>
    <w:rsid w:val="00C15153"/>
    <w:rsid w:val="00C1559F"/>
    <w:rsid w:val="00C15A4F"/>
    <w:rsid w:val="00C161ED"/>
    <w:rsid w:val="00C164F5"/>
    <w:rsid w:val="00C168BA"/>
    <w:rsid w:val="00C1779D"/>
    <w:rsid w:val="00C17E38"/>
    <w:rsid w:val="00C203FE"/>
    <w:rsid w:val="00C2099D"/>
    <w:rsid w:val="00C2152D"/>
    <w:rsid w:val="00C22B39"/>
    <w:rsid w:val="00C22DDE"/>
    <w:rsid w:val="00C2303A"/>
    <w:rsid w:val="00C23341"/>
    <w:rsid w:val="00C254E3"/>
    <w:rsid w:val="00C26FEE"/>
    <w:rsid w:val="00C27428"/>
    <w:rsid w:val="00C3007A"/>
    <w:rsid w:val="00C30AD1"/>
    <w:rsid w:val="00C312DE"/>
    <w:rsid w:val="00C31F70"/>
    <w:rsid w:val="00C331E7"/>
    <w:rsid w:val="00C33EC2"/>
    <w:rsid w:val="00C3403D"/>
    <w:rsid w:val="00C34520"/>
    <w:rsid w:val="00C34972"/>
    <w:rsid w:val="00C34B73"/>
    <w:rsid w:val="00C34D25"/>
    <w:rsid w:val="00C35FC2"/>
    <w:rsid w:val="00C36C08"/>
    <w:rsid w:val="00C4042F"/>
    <w:rsid w:val="00C40716"/>
    <w:rsid w:val="00C4081D"/>
    <w:rsid w:val="00C41878"/>
    <w:rsid w:val="00C42441"/>
    <w:rsid w:val="00C42710"/>
    <w:rsid w:val="00C4362C"/>
    <w:rsid w:val="00C45D08"/>
    <w:rsid w:val="00C45EE5"/>
    <w:rsid w:val="00C47BC6"/>
    <w:rsid w:val="00C47ECC"/>
    <w:rsid w:val="00C509B5"/>
    <w:rsid w:val="00C50AFB"/>
    <w:rsid w:val="00C525A9"/>
    <w:rsid w:val="00C52E44"/>
    <w:rsid w:val="00C54EC0"/>
    <w:rsid w:val="00C54FB8"/>
    <w:rsid w:val="00C56C9D"/>
    <w:rsid w:val="00C57285"/>
    <w:rsid w:val="00C604E9"/>
    <w:rsid w:val="00C60B18"/>
    <w:rsid w:val="00C61A5E"/>
    <w:rsid w:val="00C61F50"/>
    <w:rsid w:val="00C6224A"/>
    <w:rsid w:val="00C62CB5"/>
    <w:rsid w:val="00C64E15"/>
    <w:rsid w:val="00C65278"/>
    <w:rsid w:val="00C65532"/>
    <w:rsid w:val="00C6577A"/>
    <w:rsid w:val="00C65881"/>
    <w:rsid w:val="00C65CDE"/>
    <w:rsid w:val="00C667A6"/>
    <w:rsid w:val="00C66BF9"/>
    <w:rsid w:val="00C66D63"/>
    <w:rsid w:val="00C66EA2"/>
    <w:rsid w:val="00C67686"/>
    <w:rsid w:val="00C70DE2"/>
    <w:rsid w:val="00C715B5"/>
    <w:rsid w:val="00C71EFB"/>
    <w:rsid w:val="00C7211F"/>
    <w:rsid w:val="00C73F7B"/>
    <w:rsid w:val="00C74B3D"/>
    <w:rsid w:val="00C74D37"/>
    <w:rsid w:val="00C75137"/>
    <w:rsid w:val="00C754C5"/>
    <w:rsid w:val="00C764B3"/>
    <w:rsid w:val="00C77A45"/>
    <w:rsid w:val="00C77A83"/>
    <w:rsid w:val="00C80291"/>
    <w:rsid w:val="00C8101D"/>
    <w:rsid w:val="00C81B04"/>
    <w:rsid w:val="00C82709"/>
    <w:rsid w:val="00C83CB5"/>
    <w:rsid w:val="00C85252"/>
    <w:rsid w:val="00C87857"/>
    <w:rsid w:val="00C90E44"/>
    <w:rsid w:val="00C9133D"/>
    <w:rsid w:val="00C91E5F"/>
    <w:rsid w:val="00C930D8"/>
    <w:rsid w:val="00C93C6E"/>
    <w:rsid w:val="00C96AF3"/>
    <w:rsid w:val="00C96BAE"/>
    <w:rsid w:val="00C974E4"/>
    <w:rsid w:val="00C97AEE"/>
    <w:rsid w:val="00CA00E7"/>
    <w:rsid w:val="00CA040B"/>
    <w:rsid w:val="00CA0500"/>
    <w:rsid w:val="00CA2C8B"/>
    <w:rsid w:val="00CA40E1"/>
    <w:rsid w:val="00CA458C"/>
    <w:rsid w:val="00CA5630"/>
    <w:rsid w:val="00CA563A"/>
    <w:rsid w:val="00CA6797"/>
    <w:rsid w:val="00CB1B81"/>
    <w:rsid w:val="00CB20FE"/>
    <w:rsid w:val="00CB278D"/>
    <w:rsid w:val="00CB2A90"/>
    <w:rsid w:val="00CB3D95"/>
    <w:rsid w:val="00CB4C0B"/>
    <w:rsid w:val="00CB6052"/>
    <w:rsid w:val="00CB6745"/>
    <w:rsid w:val="00CB6754"/>
    <w:rsid w:val="00CB6DC8"/>
    <w:rsid w:val="00CB6E55"/>
    <w:rsid w:val="00CB6EE4"/>
    <w:rsid w:val="00CB6F31"/>
    <w:rsid w:val="00CC08D7"/>
    <w:rsid w:val="00CC0AE7"/>
    <w:rsid w:val="00CC12FB"/>
    <w:rsid w:val="00CC24B2"/>
    <w:rsid w:val="00CC364A"/>
    <w:rsid w:val="00CC40F4"/>
    <w:rsid w:val="00CC4436"/>
    <w:rsid w:val="00CC4756"/>
    <w:rsid w:val="00CC4CB8"/>
    <w:rsid w:val="00CC571C"/>
    <w:rsid w:val="00CC69AD"/>
    <w:rsid w:val="00CC70E1"/>
    <w:rsid w:val="00CC75FE"/>
    <w:rsid w:val="00CC79A3"/>
    <w:rsid w:val="00CD0121"/>
    <w:rsid w:val="00CD0785"/>
    <w:rsid w:val="00CD1163"/>
    <w:rsid w:val="00CD2B48"/>
    <w:rsid w:val="00CD2BA5"/>
    <w:rsid w:val="00CD349C"/>
    <w:rsid w:val="00CD35A9"/>
    <w:rsid w:val="00CD3C78"/>
    <w:rsid w:val="00CD3EDD"/>
    <w:rsid w:val="00CD52C5"/>
    <w:rsid w:val="00CD5A46"/>
    <w:rsid w:val="00CD5E00"/>
    <w:rsid w:val="00CD6605"/>
    <w:rsid w:val="00CD6D42"/>
    <w:rsid w:val="00CD780E"/>
    <w:rsid w:val="00CE01F5"/>
    <w:rsid w:val="00CE11A0"/>
    <w:rsid w:val="00CE2D95"/>
    <w:rsid w:val="00CE49E9"/>
    <w:rsid w:val="00CE4CCF"/>
    <w:rsid w:val="00CE518E"/>
    <w:rsid w:val="00CE5A8C"/>
    <w:rsid w:val="00CE5BED"/>
    <w:rsid w:val="00CE5F54"/>
    <w:rsid w:val="00CE7432"/>
    <w:rsid w:val="00CE75F8"/>
    <w:rsid w:val="00CE7611"/>
    <w:rsid w:val="00CE79EC"/>
    <w:rsid w:val="00CF0D71"/>
    <w:rsid w:val="00CF126D"/>
    <w:rsid w:val="00CF14BA"/>
    <w:rsid w:val="00CF16D4"/>
    <w:rsid w:val="00CF1F32"/>
    <w:rsid w:val="00CF2BE5"/>
    <w:rsid w:val="00CF2E00"/>
    <w:rsid w:val="00CF4360"/>
    <w:rsid w:val="00CF4767"/>
    <w:rsid w:val="00CF49AB"/>
    <w:rsid w:val="00CF5979"/>
    <w:rsid w:val="00CF625F"/>
    <w:rsid w:val="00CF6402"/>
    <w:rsid w:val="00CF6A54"/>
    <w:rsid w:val="00CF70A7"/>
    <w:rsid w:val="00CF7ED7"/>
    <w:rsid w:val="00D02B53"/>
    <w:rsid w:val="00D02F2A"/>
    <w:rsid w:val="00D03214"/>
    <w:rsid w:val="00D0391E"/>
    <w:rsid w:val="00D039D3"/>
    <w:rsid w:val="00D03FF4"/>
    <w:rsid w:val="00D04B94"/>
    <w:rsid w:val="00D0531C"/>
    <w:rsid w:val="00D05ADB"/>
    <w:rsid w:val="00D065C7"/>
    <w:rsid w:val="00D07764"/>
    <w:rsid w:val="00D11C3B"/>
    <w:rsid w:val="00D121C9"/>
    <w:rsid w:val="00D123C7"/>
    <w:rsid w:val="00D123E8"/>
    <w:rsid w:val="00D1245F"/>
    <w:rsid w:val="00D13154"/>
    <w:rsid w:val="00D1375C"/>
    <w:rsid w:val="00D14C6F"/>
    <w:rsid w:val="00D14CBF"/>
    <w:rsid w:val="00D14D63"/>
    <w:rsid w:val="00D160AF"/>
    <w:rsid w:val="00D16209"/>
    <w:rsid w:val="00D16504"/>
    <w:rsid w:val="00D168A1"/>
    <w:rsid w:val="00D16AB0"/>
    <w:rsid w:val="00D17985"/>
    <w:rsid w:val="00D17FF5"/>
    <w:rsid w:val="00D2017B"/>
    <w:rsid w:val="00D2037A"/>
    <w:rsid w:val="00D21652"/>
    <w:rsid w:val="00D21C29"/>
    <w:rsid w:val="00D2282C"/>
    <w:rsid w:val="00D22D0D"/>
    <w:rsid w:val="00D23846"/>
    <w:rsid w:val="00D23DAA"/>
    <w:rsid w:val="00D23EB6"/>
    <w:rsid w:val="00D25072"/>
    <w:rsid w:val="00D250B5"/>
    <w:rsid w:val="00D26371"/>
    <w:rsid w:val="00D268E9"/>
    <w:rsid w:val="00D30553"/>
    <w:rsid w:val="00D30824"/>
    <w:rsid w:val="00D318FE"/>
    <w:rsid w:val="00D321DC"/>
    <w:rsid w:val="00D32384"/>
    <w:rsid w:val="00D32AB9"/>
    <w:rsid w:val="00D32B1A"/>
    <w:rsid w:val="00D347FF"/>
    <w:rsid w:val="00D34C6A"/>
    <w:rsid w:val="00D35CD9"/>
    <w:rsid w:val="00D372A7"/>
    <w:rsid w:val="00D3742C"/>
    <w:rsid w:val="00D37A04"/>
    <w:rsid w:val="00D37DA9"/>
    <w:rsid w:val="00D40703"/>
    <w:rsid w:val="00D40728"/>
    <w:rsid w:val="00D41566"/>
    <w:rsid w:val="00D4170E"/>
    <w:rsid w:val="00D4186D"/>
    <w:rsid w:val="00D42758"/>
    <w:rsid w:val="00D43327"/>
    <w:rsid w:val="00D43FD4"/>
    <w:rsid w:val="00D446BE"/>
    <w:rsid w:val="00D4524E"/>
    <w:rsid w:val="00D45A4D"/>
    <w:rsid w:val="00D46787"/>
    <w:rsid w:val="00D50547"/>
    <w:rsid w:val="00D50750"/>
    <w:rsid w:val="00D513B6"/>
    <w:rsid w:val="00D54160"/>
    <w:rsid w:val="00D5470B"/>
    <w:rsid w:val="00D54CBE"/>
    <w:rsid w:val="00D55723"/>
    <w:rsid w:val="00D55FD1"/>
    <w:rsid w:val="00D569A7"/>
    <w:rsid w:val="00D56D5C"/>
    <w:rsid w:val="00D56E65"/>
    <w:rsid w:val="00D57964"/>
    <w:rsid w:val="00D579D5"/>
    <w:rsid w:val="00D57E59"/>
    <w:rsid w:val="00D60608"/>
    <w:rsid w:val="00D62BC9"/>
    <w:rsid w:val="00D637E2"/>
    <w:rsid w:val="00D63ADC"/>
    <w:rsid w:val="00D645C0"/>
    <w:rsid w:val="00D64BE1"/>
    <w:rsid w:val="00D64C38"/>
    <w:rsid w:val="00D65666"/>
    <w:rsid w:val="00D6589A"/>
    <w:rsid w:val="00D6613B"/>
    <w:rsid w:val="00D6626C"/>
    <w:rsid w:val="00D66AB6"/>
    <w:rsid w:val="00D66CCE"/>
    <w:rsid w:val="00D7038D"/>
    <w:rsid w:val="00D72B6B"/>
    <w:rsid w:val="00D72EBA"/>
    <w:rsid w:val="00D732CA"/>
    <w:rsid w:val="00D73C98"/>
    <w:rsid w:val="00D7463A"/>
    <w:rsid w:val="00D74714"/>
    <w:rsid w:val="00D750B5"/>
    <w:rsid w:val="00D75AC3"/>
    <w:rsid w:val="00D75B7D"/>
    <w:rsid w:val="00D763F5"/>
    <w:rsid w:val="00D7670A"/>
    <w:rsid w:val="00D77532"/>
    <w:rsid w:val="00D8074F"/>
    <w:rsid w:val="00D81F5B"/>
    <w:rsid w:val="00D82311"/>
    <w:rsid w:val="00D8300A"/>
    <w:rsid w:val="00D83F21"/>
    <w:rsid w:val="00D847B3"/>
    <w:rsid w:val="00D84CB3"/>
    <w:rsid w:val="00D85452"/>
    <w:rsid w:val="00D86182"/>
    <w:rsid w:val="00D8624F"/>
    <w:rsid w:val="00D870F3"/>
    <w:rsid w:val="00D87303"/>
    <w:rsid w:val="00D87F9F"/>
    <w:rsid w:val="00D90BE7"/>
    <w:rsid w:val="00D91119"/>
    <w:rsid w:val="00D918AE"/>
    <w:rsid w:val="00D91FBA"/>
    <w:rsid w:val="00D9252A"/>
    <w:rsid w:val="00D93930"/>
    <w:rsid w:val="00D951D1"/>
    <w:rsid w:val="00D95497"/>
    <w:rsid w:val="00D95736"/>
    <w:rsid w:val="00D95BF7"/>
    <w:rsid w:val="00D95E27"/>
    <w:rsid w:val="00D96AD6"/>
    <w:rsid w:val="00DA09E7"/>
    <w:rsid w:val="00DA0C36"/>
    <w:rsid w:val="00DA1F18"/>
    <w:rsid w:val="00DA2A81"/>
    <w:rsid w:val="00DA3C1C"/>
    <w:rsid w:val="00DA4E0B"/>
    <w:rsid w:val="00DA4FC9"/>
    <w:rsid w:val="00DA5A2C"/>
    <w:rsid w:val="00DA657A"/>
    <w:rsid w:val="00DA6D67"/>
    <w:rsid w:val="00DA6E1E"/>
    <w:rsid w:val="00DA7FE5"/>
    <w:rsid w:val="00DB0A96"/>
    <w:rsid w:val="00DB0D64"/>
    <w:rsid w:val="00DB3243"/>
    <w:rsid w:val="00DB3E13"/>
    <w:rsid w:val="00DB4821"/>
    <w:rsid w:val="00DB491E"/>
    <w:rsid w:val="00DB4AE4"/>
    <w:rsid w:val="00DB4E9F"/>
    <w:rsid w:val="00DB5093"/>
    <w:rsid w:val="00DB55E5"/>
    <w:rsid w:val="00DB5A7D"/>
    <w:rsid w:val="00DB6474"/>
    <w:rsid w:val="00DB6E3B"/>
    <w:rsid w:val="00DB6E4F"/>
    <w:rsid w:val="00DC0367"/>
    <w:rsid w:val="00DC15D7"/>
    <w:rsid w:val="00DC1848"/>
    <w:rsid w:val="00DC23DA"/>
    <w:rsid w:val="00DC3443"/>
    <w:rsid w:val="00DC3573"/>
    <w:rsid w:val="00DC4D4A"/>
    <w:rsid w:val="00DC53F8"/>
    <w:rsid w:val="00DC544E"/>
    <w:rsid w:val="00DC5D01"/>
    <w:rsid w:val="00DC6651"/>
    <w:rsid w:val="00DC7197"/>
    <w:rsid w:val="00DC7868"/>
    <w:rsid w:val="00DC7C7E"/>
    <w:rsid w:val="00DC7F1E"/>
    <w:rsid w:val="00DD09B4"/>
    <w:rsid w:val="00DD0E71"/>
    <w:rsid w:val="00DD11F5"/>
    <w:rsid w:val="00DD18CD"/>
    <w:rsid w:val="00DD328F"/>
    <w:rsid w:val="00DD350B"/>
    <w:rsid w:val="00DD42EC"/>
    <w:rsid w:val="00DD461C"/>
    <w:rsid w:val="00DD4D3D"/>
    <w:rsid w:val="00DD5878"/>
    <w:rsid w:val="00DD6AA3"/>
    <w:rsid w:val="00DD6C36"/>
    <w:rsid w:val="00DD6E87"/>
    <w:rsid w:val="00DD7DB4"/>
    <w:rsid w:val="00DD7EBF"/>
    <w:rsid w:val="00DE1854"/>
    <w:rsid w:val="00DE2030"/>
    <w:rsid w:val="00DE24CA"/>
    <w:rsid w:val="00DE26CF"/>
    <w:rsid w:val="00DE2F8B"/>
    <w:rsid w:val="00DE49EA"/>
    <w:rsid w:val="00DE4BFF"/>
    <w:rsid w:val="00DE5236"/>
    <w:rsid w:val="00DE539C"/>
    <w:rsid w:val="00DE6555"/>
    <w:rsid w:val="00DE67E5"/>
    <w:rsid w:val="00DE7669"/>
    <w:rsid w:val="00DF0335"/>
    <w:rsid w:val="00DF0D32"/>
    <w:rsid w:val="00DF11B3"/>
    <w:rsid w:val="00DF134C"/>
    <w:rsid w:val="00DF1AA7"/>
    <w:rsid w:val="00DF1FBB"/>
    <w:rsid w:val="00DF270D"/>
    <w:rsid w:val="00DF2AEE"/>
    <w:rsid w:val="00DF3486"/>
    <w:rsid w:val="00DF40A8"/>
    <w:rsid w:val="00DF4224"/>
    <w:rsid w:val="00DF4EB3"/>
    <w:rsid w:val="00DF5578"/>
    <w:rsid w:val="00DF5CA6"/>
    <w:rsid w:val="00DF6718"/>
    <w:rsid w:val="00DF6EBA"/>
    <w:rsid w:val="00DF7593"/>
    <w:rsid w:val="00E001E5"/>
    <w:rsid w:val="00E00CCB"/>
    <w:rsid w:val="00E0141D"/>
    <w:rsid w:val="00E01A41"/>
    <w:rsid w:val="00E01E7D"/>
    <w:rsid w:val="00E02CA9"/>
    <w:rsid w:val="00E034ED"/>
    <w:rsid w:val="00E0547A"/>
    <w:rsid w:val="00E0554F"/>
    <w:rsid w:val="00E06310"/>
    <w:rsid w:val="00E06900"/>
    <w:rsid w:val="00E0704D"/>
    <w:rsid w:val="00E072D1"/>
    <w:rsid w:val="00E0794E"/>
    <w:rsid w:val="00E07A79"/>
    <w:rsid w:val="00E07E97"/>
    <w:rsid w:val="00E07F1E"/>
    <w:rsid w:val="00E1010F"/>
    <w:rsid w:val="00E10514"/>
    <w:rsid w:val="00E10AA6"/>
    <w:rsid w:val="00E11AAC"/>
    <w:rsid w:val="00E11C88"/>
    <w:rsid w:val="00E1319B"/>
    <w:rsid w:val="00E1365E"/>
    <w:rsid w:val="00E13FAF"/>
    <w:rsid w:val="00E144A0"/>
    <w:rsid w:val="00E14A55"/>
    <w:rsid w:val="00E151AD"/>
    <w:rsid w:val="00E166DB"/>
    <w:rsid w:val="00E17694"/>
    <w:rsid w:val="00E17882"/>
    <w:rsid w:val="00E2045B"/>
    <w:rsid w:val="00E20DF1"/>
    <w:rsid w:val="00E211A0"/>
    <w:rsid w:val="00E2173D"/>
    <w:rsid w:val="00E21885"/>
    <w:rsid w:val="00E219B4"/>
    <w:rsid w:val="00E21DCE"/>
    <w:rsid w:val="00E21F13"/>
    <w:rsid w:val="00E2222C"/>
    <w:rsid w:val="00E23748"/>
    <w:rsid w:val="00E23A73"/>
    <w:rsid w:val="00E23B13"/>
    <w:rsid w:val="00E2400D"/>
    <w:rsid w:val="00E2456A"/>
    <w:rsid w:val="00E245E0"/>
    <w:rsid w:val="00E25645"/>
    <w:rsid w:val="00E25731"/>
    <w:rsid w:val="00E258C7"/>
    <w:rsid w:val="00E270A0"/>
    <w:rsid w:val="00E2765D"/>
    <w:rsid w:val="00E27AE6"/>
    <w:rsid w:val="00E27E37"/>
    <w:rsid w:val="00E300A1"/>
    <w:rsid w:val="00E33A87"/>
    <w:rsid w:val="00E33D68"/>
    <w:rsid w:val="00E33D7F"/>
    <w:rsid w:val="00E3501D"/>
    <w:rsid w:val="00E35E0C"/>
    <w:rsid w:val="00E3601F"/>
    <w:rsid w:val="00E36140"/>
    <w:rsid w:val="00E363A5"/>
    <w:rsid w:val="00E36C4F"/>
    <w:rsid w:val="00E36D93"/>
    <w:rsid w:val="00E372E9"/>
    <w:rsid w:val="00E3797C"/>
    <w:rsid w:val="00E40C74"/>
    <w:rsid w:val="00E41BFC"/>
    <w:rsid w:val="00E429EC"/>
    <w:rsid w:val="00E43658"/>
    <w:rsid w:val="00E444E2"/>
    <w:rsid w:val="00E44C9E"/>
    <w:rsid w:val="00E44F4F"/>
    <w:rsid w:val="00E45649"/>
    <w:rsid w:val="00E466D6"/>
    <w:rsid w:val="00E4723E"/>
    <w:rsid w:val="00E4733F"/>
    <w:rsid w:val="00E4785F"/>
    <w:rsid w:val="00E47C62"/>
    <w:rsid w:val="00E50111"/>
    <w:rsid w:val="00E50283"/>
    <w:rsid w:val="00E5048A"/>
    <w:rsid w:val="00E525D0"/>
    <w:rsid w:val="00E52C99"/>
    <w:rsid w:val="00E535D0"/>
    <w:rsid w:val="00E53878"/>
    <w:rsid w:val="00E54013"/>
    <w:rsid w:val="00E557F5"/>
    <w:rsid w:val="00E55813"/>
    <w:rsid w:val="00E560D8"/>
    <w:rsid w:val="00E56195"/>
    <w:rsid w:val="00E5629E"/>
    <w:rsid w:val="00E57580"/>
    <w:rsid w:val="00E57D59"/>
    <w:rsid w:val="00E61177"/>
    <w:rsid w:val="00E6179F"/>
    <w:rsid w:val="00E635C2"/>
    <w:rsid w:val="00E6591C"/>
    <w:rsid w:val="00E6733C"/>
    <w:rsid w:val="00E7066F"/>
    <w:rsid w:val="00E7118D"/>
    <w:rsid w:val="00E72011"/>
    <w:rsid w:val="00E724AD"/>
    <w:rsid w:val="00E72BBC"/>
    <w:rsid w:val="00E7304E"/>
    <w:rsid w:val="00E741FF"/>
    <w:rsid w:val="00E7433D"/>
    <w:rsid w:val="00E745F3"/>
    <w:rsid w:val="00E746FC"/>
    <w:rsid w:val="00E74DCA"/>
    <w:rsid w:val="00E7502E"/>
    <w:rsid w:val="00E768B7"/>
    <w:rsid w:val="00E77E91"/>
    <w:rsid w:val="00E800C4"/>
    <w:rsid w:val="00E805CC"/>
    <w:rsid w:val="00E80D82"/>
    <w:rsid w:val="00E80E25"/>
    <w:rsid w:val="00E8114D"/>
    <w:rsid w:val="00E820A6"/>
    <w:rsid w:val="00E82758"/>
    <w:rsid w:val="00E82DA6"/>
    <w:rsid w:val="00E82FD2"/>
    <w:rsid w:val="00E83496"/>
    <w:rsid w:val="00E83AF9"/>
    <w:rsid w:val="00E84DDD"/>
    <w:rsid w:val="00E85F16"/>
    <w:rsid w:val="00E92569"/>
    <w:rsid w:val="00E941B2"/>
    <w:rsid w:val="00E953A2"/>
    <w:rsid w:val="00E954B5"/>
    <w:rsid w:val="00E9641A"/>
    <w:rsid w:val="00E97343"/>
    <w:rsid w:val="00E97F2F"/>
    <w:rsid w:val="00EA1D71"/>
    <w:rsid w:val="00EA2228"/>
    <w:rsid w:val="00EA2316"/>
    <w:rsid w:val="00EA25F5"/>
    <w:rsid w:val="00EA294E"/>
    <w:rsid w:val="00EA32ED"/>
    <w:rsid w:val="00EA433A"/>
    <w:rsid w:val="00EA538F"/>
    <w:rsid w:val="00EA5671"/>
    <w:rsid w:val="00EA5FA4"/>
    <w:rsid w:val="00EA616B"/>
    <w:rsid w:val="00EA71DC"/>
    <w:rsid w:val="00EB1103"/>
    <w:rsid w:val="00EB11FC"/>
    <w:rsid w:val="00EB1454"/>
    <w:rsid w:val="00EB150D"/>
    <w:rsid w:val="00EB20E7"/>
    <w:rsid w:val="00EB23B8"/>
    <w:rsid w:val="00EB2876"/>
    <w:rsid w:val="00EB41D9"/>
    <w:rsid w:val="00EB42A4"/>
    <w:rsid w:val="00EB4CE3"/>
    <w:rsid w:val="00EB58FC"/>
    <w:rsid w:val="00EB6AA2"/>
    <w:rsid w:val="00EB773C"/>
    <w:rsid w:val="00EB7A6B"/>
    <w:rsid w:val="00EC02F2"/>
    <w:rsid w:val="00EC2207"/>
    <w:rsid w:val="00EC3FB2"/>
    <w:rsid w:val="00EC42FE"/>
    <w:rsid w:val="00EC4CA6"/>
    <w:rsid w:val="00EC51C2"/>
    <w:rsid w:val="00EC56C7"/>
    <w:rsid w:val="00EC7114"/>
    <w:rsid w:val="00EC749F"/>
    <w:rsid w:val="00EC7AE0"/>
    <w:rsid w:val="00ED0FEC"/>
    <w:rsid w:val="00ED124B"/>
    <w:rsid w:val="00ED127E"/>
    <w:rsid w:val="00ED1D1F"/>
    <w:rsid w:val="00ED48D8"/>
    <w:rsid w:val="00ED4E60"/>
    <w:rsid w:val="00ED5443"/>
    <w:rsid w:val="00ED5479"/>
    <w:rsid w:val="00ED7295"/>
    <w:rsid w:val="00ED7903"/>
    <w:rsid w:val="00EE0B62"/>
    <w:rsid w:val="00EE15CC"/>
    <w:rsid w:val="00EE1B75"/>
    <w:rsid w:val="00EE1C6D"/>
    <w:rsid w:val="00EE2882"/>
    <w:rsid w:val="00EE2E1B"/>
    <w:rsid w:val="00EE356C"/>
    <w:rsid w:val="00EE3809"/>
    <w:rsid w:val="00EE3FBC"/>
    <w:rsid w:val="00EE4AE8"/>
    <w:rsid w:val="00EE654E"/>
    <w:rsid w:val="00EE6C66"/>
    <w:rsid w:val="00EE7620"/>
    <w:rsid w:val="00EF0187"/>
    <w:rsid w:val="00EF03B2"/>
    <w:rsid w:val="00EF03F0"/>
    <w:rsid w:val="00EF09C1"/>
    <w:rsid w:val="00EF1F1E"/>
    <w:rsid w:val="00EF20B5"/>
    <w:rsid w:val="00EF26B0"/>
    <w:rsid w:val="00EF369A"/>
    <w:rsid w:val="00EF5680"/>
    <w:rsid w:val="00EF6222"/>
    <w:rsid w:val="00F001E2"/>
    <w:rsid w:val="00F00880"/>
    <w:rsid w:val="00F014AA"/>
    <w:rsid w:val="00F01819"/>
    <w:rsid w:val="00F01AFA"/>
    <w:rsid w:val="00F01F34"/>
    <w:rsid w:val="00F02390"/>
    <w:rsid w:val="00F055E3"/>
    <w:rsid w:val="00F067EE"/>
    <w:rsid w:val="00F073D2"/>
    <w:rsid w:val="00F076FB"/>
    <w:rsid w:val="00F0793D"/>
    <w:rsid w:val="00F11C62"/>
    <w:rsid w:val="00F11D8D"/>
    <w:rsid w:val="00F12200"/>
    <w:rsid w:val="00F12512"/>
    <w:rsid w:val="00F12589"/>
    <w:rsid w:val="00F148E7"/>
    <w:rsid w:val="00F1496E"/>
    <w:rsid w:val="00F1499E"/>
    <w:rsid w:val="00F15421"/>
    <w:rsid w:val="00F15E3B"/>
    <w:rsid w:val="00F1652C"/>
    <w:rsid w:val="00F16906"/>
    <w:rsid w:val="00F173A1"/>
    <w:rsid w:val="00F205CC"/>
    <w:rsid w:val="00F20965"/>
    <w:rsid w:val="00F2097E"/>
    <w:rsid w:val="00F21267"/>
    <w:rsid w:val="00F21336"/>
    <w:rsid w:val="00F2152D"/>
    <w:rsid w:val="00F21D70"/>
    <w:rsid w:val="00F220B4"/>
    <w:rsid w:val="00F221FA"/>
    <w:rsid w:val="00F23AE2"/>
    <w:rsid w:val="00F242DE"/>
    <w:rsid w:val="00F24354"/>
    <w:rsid w:val="00F256D3"/>
    <w:rsid w:val="00F2660A"/>
    <w:rsid w:val="00F301A0"/>
    <w:rsid w:val="00F3204C"/>
    <w:rsid w:val="00F3274D"/>
    <w:rsid w:val="00F32C68"/>
    <w:rsid w:val="00F32DE1"/>
    <w:rsid w:val="00F32EF8"/>
    <w:rsid w:val="00F3388E"/>
    <w:rsid w:val="00F339CF"/>
    <w:rsid w:val="00F35519"/>
    <w:rsid w:val="00F3564B"/>
    <w:rsid w:val="00F35EC4"/>
    <w:rsid w:val="00F36B19"/>
    <w:rsid w:val="00F37277"/>
    <w:rsid w:val="00F37983"/>
    <w:rsid w:val="00F37A16"/>
    <w:rsid w:val="00F37D27"/>
    <w:rsid w:val="00F40B4E"/>
    <w:rsid w:val="00F40E96"/>
    <w:rsid w:val="00F4109E"/>
    <w:rsid w:val="00F41CCB"/>
    <w:rsid w:val="00F41E1E"/>
    <w:rsid w:val="00F42938"/>
    <w:rsid w:val="00F42B77"/>
    <w:rsid w:val="00F436F6"/>
    <w:rsid w:val="00F4388C"/>
    <w:rsid w:val="00F43C54"/>
    <w:rsid w:val="00F443BA"/>
    <w:rsid w:val="00F44963"/>
    <w:rsid w:val="00F46C13"/>
    <w:rsid w:val="00F46FDC"/>
    <w:rsid w:val="00F472AB"/>
    <w:rsid w:val="00F50E6E"/>
    <w:rsid w:val="00F51010"/>
    <w:rsid w:val="00F51194"/>
    <w:rsid w:val="00F514C5"/>
    <w:rsid w:val="00F51F56"/>
    <w:rsid w:val="00F5477F"/>
    <w:rsid w:val="00F5501B"/>
    <w:rsid w:val="00F5613D"/>
    <w:rsid w:val="00F570CE"/>
    <w:rsid w:val="00F6108D"/>
    <w:rsid w:val="00F615AA"/>
    <w:rsid w:val="00F623D8"/>
    <w:rsid w:val="00F62CAB"/>
    <w:rsid w:val="00F62D50"/>
    <w:rsid w:val="00F62EA9"/>
    <w:rsid w:val="00F63A47"/>
    <w:rsid w:val="00F64F65"/>
    <w:rsid w:val="00F652CE"/>
    <w:rsid w:val="00F65B97"/>
    <w:rsid w:val="00F663D6"/>
    <w:rsid w:val="00F66AF2"/>
    <w:rsid w:val="00F66F99"/>
    <w:rsid w:val="00F678E3"/>
    <w:rsid w:val="00F67D12"/>
    <w:rsid w:val="00F70DD3"/>
    <w:rsid w:val="00F70F47"/>
    <w:rsid w:val="00F720B4"/>
    <w:rsid w:val="00F7248E"/>
    <w:rsid w:val="00F73A4C"/>
    <w:rsid w:val="00F73D02"/>
    <w:rsid w:val="00F747C3"/>
    <w:rsid w:val="00F75188"/>
    <w:rsid w:val="00F75497"/>
    <w:rsid w:val="00F75967"/>
    <w:rsid w:val="00F7598B"/>
    <w:rsid w:val="00F75D5E"/>
    <w:rsid w:val="00F76866"/>
    <w:rsid w:val="00F771DB"/>
    <w:rsid w:val="00F80023"/>
    <w:rsid w:val="00F80EA2"/>
    <w:rsid w:val="00F80F79"/>
    <w:rsid w:val="00F81BF5"/>
    <w:rsid w:val="00F8382D"/>
    <w:rsid w:val="00F8674D"/>
    <w:rsid w:val="00F87244"/>
    <w:rsid w:val="00F90A3A"/>
    <w:rsid w:val="00F9213A"/>
    <w:rsid w:val="00F9271A"/>
    <w:rsid w:val="00F93077"/>
    <w:rsid w:val="00F95E95"/>
    <w:rsid w:val="00F97E7F"/>
    <w:rsid w:val="00FA1E69"/>
    <w:rsid w:val="00FA1E83"/>
    <w:rsid w:val="00FA2274"/>
    <w:rsid w:val="00FA29EF"/>
    <w:rsid w:val="00FA2B3D"/>
    <w:rsid w:val="00FA30CA"/>
    <w:rsid w:val="00FA4420"/>
    <w:rsid w:val="00FA4DD5"/>
    <w:rsid w:val="00FA4FDD"/>
    <w:rsid w:val="00FA55B1"/>
    <w:rsid w:val="00FA5A42"/>
    <w:rsid w:val="00FA5D2F"/>
    <w:rsid w:val="00FA7CAE"/>
    <w:rsid w:val="00FB00B5"/>
    <w:rsid w:val="00FB0376"/>
    <w:rsid w:val="00FB13A2"/>
    <w:rsid w:val="00FB22AD"/>
    <w:rsid w:val="00FB2310"/>
    <w:rsid w:val="00FB2749"/>
    <w:rsid w:val="00FB2CFC"/>
    <w:rsid w:val="00FB2ED8"/>
    <w:rsid w:val="00FB372F"/>
    <w:rsid w:val="00FB5C5A"/>
    <w:rsid w:val="00FB5DC0"/>
    <w:rsid w:val="00FB71C5"/>
    <w:rsid w:val="00FB72AA"/>
    <w:rsid w:val="00FB78D1"/>
    <w:rsid w:val="00FB7D6D"/>
    <w:rsid w:val="00FC021A"/>
    <w:rsid w:val="00FC1610"/>
    <w:rsid w:val="00FC20F3"/>
    <w:rsid w:val="00FC29E3"/>
    <w:rsid w:val="00FC4851"/>
    <w:rsid w:val="00FC71F1"/>
    <w:rsid w:val="00FC7A7C"/>
    <w:rsid w:val="00FD0BF0"/>
    <w:rsid w:val="00FD0D63"/>
    <w:rsid w:val="00FD143B"/>
    <w:rsid w:val="00FD43CC"/>
    <w:rsid w:val="00FD5186"/>
    <w:rsid w:val="00FD6EAA"/>
    <w:rsid w:val="00FD75F2"/>
    <w:rsid w:val="00FD7BB9"/>
    <w:rsid w:val="00FE0401"/>
    <w:rsid w:val="00FE0837"/>
    <w:rsid w:val="00FE1B73"/>
    <w:rsid w:val="00FE1BDC"/>
    <w:rsid w:val="00FE2C84"/>
    <w:rsid w:val="00FE3135"/>
    <w:rsid w:val="00FE4900"/>
    <w:rsid w:val="00FE4A04"/>
    <w:rsid w:val="00FE4CA4"/>
    <w:rsid w:val="00FE5CCE"/>
    <w:rsid w:val="00FE6C2A"/>
    <w:rsid w:val="00FE756D"/>
    <w:rsid w:val="00FF0299"/>
    <w:rsid w:val="00FF0B74"/>
    <w:rsid w:val="00FF105A"/>
    <w:rsid w:val="00FF1527"/>
    <w:rsid w:val="00FF1793"/>
    <w:rsid w:val="00FF23E8"/>
    <w:rsid w:val="00FF382F"/>
    <w:rsid w:val="00FF3876"/>
    <w:rsid w:val="00FF4A28"/>
    <w:rsid w:val="00FF516A"/>
    <w:rsid w:val="00FF5204"/>
    <w:rsid w:val="00FF5578"/>
    <w:rsid w:val="00FF5767"/>
    <w:rsid w:val="00FF5AC1"/>
    <w:rsid w:val="00FF7057"/>
    <w:rsid w:val="00FF78E9"/>
    <w:rsid w:val="00FF7B90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footnote text" w:locked="1" w:uiPriority="99"/>
    <w:lsdException w:name="header" w:locked="1" w:uiPriority="99"/>
    <w:lsdException w:name="footer" w:locked="1" w:uiPriority="99"/>
    <w:lsdException w:name="caption" w:locked="1" w:qFormat="1"/>
    <w:lsdException w:name="footnote reference" w:locked="1" w:uiPriority="99"/>
    <w:lsdException w:name="endnote reference" w:uiPriority="99"/>
    <w:lsdException w:name="endnote text" w:uiPriority="99"/>
    <w:lsdException w:name="List 2" w:locked="1"/>
    <w:lsdException w:name="List Bullet 4" w:locked="1"/>
    <w:lsdException w:name="List Bullet 5" w:locked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Hyperlink" w:uiPriority="99"/>
    <w:lsdException w:name="Strong" w:locked="1" w:uiPriority="22" w:qFormat="1"/>
    <w:lsdException w:name="Emphasis" w:locked="1" w:qFormat="1"/>
    <w:lsdException w:name="No List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D86182"/>
    <w:pPr>
      <w:spacing w:after="200" w:line="276" w:lineRule="auto"/>
    </w:pPr>
    <w:rPr>
      <w:rFonts w:ascii="Times New Roman" w:eastAsia="Times New Roman" w:hAnsi="Times New Roman"/>
      <w:sz w:val="24"/>
      <w:szCs w:val="22"/>
      <w:lang w:eastAsia="en-US"/>
    </w:rPr>
  </w:style>
  <w:style w:type="paragraph" w:styleId="1">
    <w:name w:val="heading 1"/>
    <w:aliases w:val="Глава 1"/>
    <w:basedOn w:val="a5"/>
    <w:next w:val="a5"/>
    <w:link w:val="10"/>
    <w:qFormat/>
    <w:rsid w:val="00D065C7"/>
    <w:pPr>
      <w:keepNext/>
      <w:keepLines/>
      <w:numPr>
        <w:ilvl w:val="1"/>
        <w:numId w:val="1"/>
      </w:numPr>
      <w:spacing w:before="480" w:after="0"/>
      <w:outlineLvl w:val="0"/>
    </w:pPr>
    <w:rPr>
      <w:rFonts w:ascii="Calibri" w:eastAsia="Calibri" w:hAnsi="Calibri"/>
      <w:b/>
      <w:bCs/>
      <w:szCs w:val="28"/>
      <w:lang w:val="en-US"/>
    </w:rPr>
  </w:style>
  <w:style w:type="paragraph" w:styleId="21">
    <w:name w:val="heading 2"/>
    <w:basedOn w:val="1"/>
    <w:next w:val="a5"/>
    <w:link w:val="22"/>
    <w:qFormat/>
    <w:rsid w:val="00D065C7"/>
    <w:pPr>
      <w:outlineLvl w:val="1"/>
    </w:pPr>
    <w:rPr>
      <w:lang w:val="x-none"/>
    </w:rPr>
  </w:style>
  <w:style w:type="paragraph" w:styleId="3">
    <w:name w:val="heading 3"/>
    <w:aliases w:val="H3"/>
    <w:basedOn w:val="a5"/>
    <w:next w:val="a5"/>
    <w:link w:val="30"/>
    <w:qFormat/>
    <w:rsid w:val="00802DED"/>
    <w:pPr>
      <w:keepNext/>
      <w:numPr>
        <w:ilvl w:val="2"/>
        <w:numId w:val="9"/>
      </w:numPr>
      <w:tabs>
        <w:tab w:val="clear" w:pos="1134"/>
        <w:tab w:val="num" w:pos="2870"/>
      </w:tabs>
      <w:suppressAutoHyphens/>
      <w:spacing w:before="120" w:after="120" w:line="240" w:lineRule="auto"/>
      <w:ind w:left="2870" w:hanging="360"/>
      <w:outlineLvl w:val="2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4">
    <w:name w:val="heading 4"/>
    <w:basedOn w:val="a5"/>
    <w:next w:val="a5"/>
    <w:link w:val="41"/>
    <w:qFormat/>
    <w:rsid w:val="00802DED"/>
    <w:pPr>
      <w:keepNext/>
      <w:numPr>
        <w:ilvl w:val="3"/>
        <w:numId w:val="9"/>
      </w:numPr>
      <w:tabs>
        <w:tab w:val="clear" w:pos="4962"/>
        <w:tab w:val="left" w:pos="1134"/>
        <w:tab w:val="num" w:pos="3590"/>
      </w:tabs>
      <w:suppressAutoHyphens/>
      <w:spacing w:before="240" w:after="120" w:line="240" w:lineRule="auto"/>
      <w:ind w:left="3590" w:hanging="360"/>
      <w:jc w:val="both"/>
      <w:outlineLvl w:val="3"/>
    </w:pPr>
    <w:rPr>
      <w:rFonts w:ascii="Calibri" w:eastAsia="Calibri" w:hAnsi="Calibri"/>
      <w:b/>
      <w:bCs/>
      <w:i/>
      <w:iCs/>
      <w:sz w:val="28"/>
      <w:szCs w:val="28"/>
      <w:lang w:val="x-none" w:eastAsia="x-none"/>
    </w:rPr>
  </w:style>
  <w:style w:type="paragraph" w:styleId="50">
    <w:name w:val="heading 5"/>
    <w:basedOn w:val="a5"/>
    <w:next w:val="a5"/>
    <w:qFormat/>
    <w:locked/>
    <w:rsid w:val="00305C8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5"/>
    <w:next w:val="a5"/>
    <w:link w:val="60"/>
    <w:qFormat/>
    <w:locked/>
    <w:rsid w:val="00423410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b/>
      <w:bCs/>
      <w:sz w:val="22"/>
      <w:lang w:val="x-none" w:eastAsia="x-none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header"/>
    <w:basedOn w:val="a5"/>
    <w:link w:val="aa"/>
    <w:uiPriority w:val="99"/>
    <w:rsid w:val="00D86182"/>
    <w:pPr>
      <w:tabs>
        <w:tab w:val="center" w:pos="4677"/>
        <w:tab w:val="right" w:pos="9355"/>
      </w:tabs>
      <w:spacing w:after="0" w:line="240" w:lineRule="auto"/>
    </w:pPr>
    <w:rPr>
      <w:rFonts w:eastAsia="Calibri"/>
      <w:szCs w:val="20"/>
      <w:lang w:val="x-none" w:eastAsia="x-none"/>
    </w:rPr>
  </w:style>
  <w:style w:type="character" w:customStyle="1" w:styleId="aa">
    <w:name w:val="Верхний колонтитул Знак"/>
    <w:link w:val="a9"/>
    <w:uiPriority w:val="99"/>
    <w:locked/>
    <w:rsid w:val="00D86182"/>
    <w:rPr>
      <w:rFonts w:ascii="Times New Roman" w:hAnsi="Times New Roman" w:cs="Times New Roman"/>
      <w:sz w:val="24"/>
    </w:rPr>
  </w:style>
  <w:style w:type="paragraph" w:styleId="ab">
    <w:name w:val="footer"/>
    <w:basedOn w:val="a5"/>
    <w:link w:val="ac"/>
    <w:uiPriority w:val="99"/>
    <w:rsid w:val="00D86182"/>
    <w:pPr>
      <w:tabs>
        <w:tab w:val="center" w:pos="4677"/>
        <w:tab w:val="right" w:pos="9355"/>
      </w:tabs>
      <w:spacing w:after="0" w:line="240" w:lineRule="auto"/>
    </w:pPr>
    <w:rPr>
      <w:rFonts w:eastAsia="Calibri"/>
      <w:szCs w:val="20"/>
      <w:lang w:val="x-none" w:eastAsia="x-none"/>
    </w:rPr>
  </w:style>
  <w:style w:type="character" w:customStyle="1" w:styleId="ac">
    <w:name w:val="Нижний колонтитул Знак"/>
    <w:link w:val="ab"/>
    <w:uiPriority w:val="99"/>
    <w:locked/>
    <w:rsid w:val="00D86182"/>
    <w:rPr>
      <w:rFonts w:ascii="Times New Roman" w:hAnsi="Times New Roman" w:cs="Times New Roman"/>
      <w:sz w:val="24"/>
    </w:rPr>
  </w:style>
  <w:style w:type="paragraph" w:styleId="ad">
    <w:name w:val="Balloon Text"/>
    <w:basedOn w:val="a5"/>
    <w:link w:val="ae"/>
    <w:semiHidden/>
    <w:rsid w:val="00D86182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semiHidden/>
    <w:locked/>
    <w:rsid w:val="00D8618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Глава 1 Знак"/>
    <w:link w:val="1"/>
    <w:locked/>
    <w:rsid w:val="00D065C7"/>
    <w:rPr>
      <w:b/>
      <w:bCs/>
      <w:sz w:val="24"/>
      <w:szCs w:val="28"/>
      <w:lang w:val="en-US" w:eastAsia="en-US"/>
    </w:rPr>
  </w:style>
  <w:style w:type="paragraph" w:styleId="23">
    <w:name w:val="toc 2"/>
    <w:basedOn w:val="a5"/>
    <w:next w:val="a5"/>
    <w:autoRedefine/>
    <w:uiPriority w:val="39"/>
    <w:qFormat/>
    <w:rsid w:val="00526C7C"/>
    <w:pPr>
      <w:tabs>
        <w:tab w:val="left" w:pos="709"/>
        <w:tab w:val="left" w:pos="1680"/>
        <w:tab w:val="right" w:leader="dot" w:pos="9356"/>
      </w:tabs>
      <w:spacing w:after="0" w:line="360" w:lineRule="auto"/>
      <w:ind w:right="-1"/>
    </w:pPr>
    <w:rPr>
      <w:rFonts w:eastAsia="Calibri"/>
      <w:b/>
      <w:szCs w:val="24"/>
      <w:lang w:eastAsia="ru-RU"/>
    </w:rPr>
  </w:style>
  <w:style w:type="paragraph" w:styleId="11">
    <w:name w:val="index 1"/>
    <w:basedOn w:val="a5"/>
    <w:next w:val="a5"/>
    <w:autoRedefine/>
    <w:semiHidden/>
    <w:rsid w:val="00103E90"/>
    <w:pPr>
      <w:spacing w:after="0" w:line="240" w:lineRule="auto"/>
      <w:ind w:left="240" w:hanging="240"/>
    </w:pPr>
  </w:style>
  <w:style w:type="paragraph" w:styleId="12">
    <w:name w:val="toc 1"/>
    <w:basedOn w:val="a5"/>
    <w:next w:val="a5"/>
    <w:autoRedefine/>
    <w:uiPriority w:val="39"/>
    <w:qFormat/>
    <w:rsid w:val="00E6179F"/>
    <w:pPr>
      <w:tabs>
        <w:tab w:val="left" w:pos="440"/>
        <w:tab w:val="left" w:pos="660"/>
        <w:tab w:val="right" w:leader="dot" w:pos="9356"/>
      </w:tabs>
      <w:spacing w:after="0" w:line="240" w:lineRule="auto"/>
      <w:jc w:val="center"/>
    </w:pPr>
    <w:rPr>
      <w:rFonts w:eastAsia="Calibri"/>
      <w:b/>
      <w:noProof/>
      <w:szCs w:val="24"/>
      <w:lang w:val="en-US" w:eastAsia="ru-RU"/>
    </w:rPr>
  </w:style>
  <w:style w:type="character" w:styleId="af">
    <w:name w:val="Hyperlink"/>
    <w:uiPriority w:val="99"/>
    <w:rsid w:val="00103E90"/>
    <w:rPr>
      <w:rFonts w:cs="Times New Roman"/>
      <w:color w:val="0000FF"/>
      <w:u w:val="single"/>
    </w:rPr>
  </w:style>
  <w:style w:type="paragraph" w:customStyle="1" w:styleId="13">
    <w:name w:val="Абзац списка1"/>
    <w:basedOn w:val="a5"/>
    <w:rsid w:val="00103E90"/>
    <w:pPr>
      <w:ind w:left="720"/>
      <w:contextualSpacing/>
    </w:pPr>
  </w:style>
  <w:style w:type="character" w:customStyle="1" w:styleId="22">
    <w:name w:val="Заголовок 2 Знак"/>
    <w:link w:val="21"/>
    <w:locked/>
    <w:rsid w:val="00D065C7"/>
    <w:rPr>
      <w:b/>
      <w:bCs/>
      <w:sz w:val="24"/>
      <w:szCs w:val="28"/>
      <w:lang w:val="x-none" w:eastAsia="en-US"/>
    </w:rPr>
  </w:style>
  <w:style w:type="paragraph" w:customStyle="1" w:styleId="24">
    <w:name w:val="Заголовок 2 мой"/>
    <w:basedOn w:val="21"/>
    <w:link w:val="25"/>
    <w:rsid w:val="00D065C7"/>
  </w:style>
  <w:style w:type="paragraph" w:customStyle="1" w:styleId="m4">
    <w:name w:val="m_ПростойТекст"/>
    <w:basedOn w:val="a5"/>
    <w:link w:val="m5"/>
    <w:rsid w:val="00D065C7"/>
    <w:pPr>
      <w:spacing w:after="0" w:line="240" w:lineRule="auto"/>
      <w:jc w:val="both"/>
    </w:pPr>
    <w:rPr>
      <w:rFonts w:eastAsia="Calibri"/>
      <w:szCs w:val="24"/>
      <w:lang w:val="x-none" w:eastAsia="ru-RU"/>
    </w:rPr>
  </w:style>
  <w:style w:type="character" w:customStyle="1" w:styleId="25">
    <w:name w:val="Заголовок 2 мой Знак"/>
    <w:basedOn w:val="22"/>
    <w:link w:val="24"/>
    <w:locked/>
    <w:rsid w:val="00D065C7"/>
    <w:rPr>
      <w:b/>
      <w:bCs/>
      <w:sz w:val="24"/>
      <w:szCs w:val="28"/>
      <w:lang w:val="x-none" w:eastAsia="en-US"/>
    </w:rPr>
  </w:style>
  <w:style w:type="paragraph" w:customStyle="1" w:styleId="m1">
    <w:name w:val="m_1_Пункт"/>
    <w:basedOn w:val="m4"/>
    <w:next w:val="m4"/>
    <w:rsid w:val="001B62CB"/>
    <w:pPr>
      <w:keepNext/>
      <w:numPr>
        <w:numId w:val="2"/>
      </w:numPr>
    </w:pPr>
    <w:rPr>
      <w:b/>
      <w:caps/>
    </w:rPr>
  </w:style>
  <w:style w:type="paragraph" w:customStyle="1" w:styleId="m2">
    <w:name w:val="m_2_Пункт"/>
    <w:basedOn w:val="m4"/>
    <w:next w:val="m4"/>
    <w:rsid w:val="001B62CB"/>
    <w:pPr>
      <w:keepNext/>
      <w:numPr>
        <w:ilvl w:val="1"/>
        <w:numId w:val="2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4"/>
    <w:next w:val="m4"/>
    <w:rsid w:val="001B62CB"/>
    <w:pPr>
      <w:numPr>
        <w:ilvl w:val="2"/>
        <w:numId w:val="2"/>
      </w:numPr>
    </w:pPr>
    <w:rPr>
      <w:b/>
      <w:lang w:val="en-US"/>
    </w:rPr>
  </w:style>
  <w:style w:type="paragraph" w:customStyle="1" w:styleId="m6">
    <w:name w:val="m_ШапкаТаблицы"/>
    <w:basedOn w:val="m4"/>
    <w:rsid w:val="0083709E"/>
    <w:pPr>
      <w:keepNext/>
      <w:shd w:val="clear" w:color="auto" w:fill="D9D9D9"/>
      <w:jc w:val="center"/>
    </w:pPr>
    <w:rPr>
      <w:b/>
      <w:sz w:val="20"/>
    </w:rPr>
  </w:style>
  <w:style w:type="paragraph" w:customStyle="1" w:styleId="m7">
    <w:name w:val="m_ТекстТаблицы"/>
    <w:basedOn w:val="m4"/>
    <w:rsid w:val="0083709E"/>
    <w:pPr>
      <w:jc w:val="left"/>
    </w:pPr>
    <w:rPr>
      <w:sz w:val="20"/>
    </w:rPr>
  </w:style>
  <w:style w:type="paragraph" w:styleId="af0">
    <w:name w:val="caption"/>
    <w:basedOn w:val="a5"/>
    <w:next w:val="a5"/>
    <w:qFormat/>
    <w:rsid w:val="0083709E"/>
    <w:pPr>
      <w:spacing w:before="120" w:after="120" w:line="240" w:lineRule="auto"/>
    </w:pPr>
    <w:rPr>
      <w:rFonts w:eastAsia="Calibri"/>
      <w:b/>
      <w:bCs/>
      <w:sz w:val="20"/>
      <w:szCs w:val="20"/>
      <w:lang w:eastAsia="ru-RU"/>
    </w:rPr>
  </w:style>
  <w:style w:type="paragraph" w:customStyle="1" w:styleId="m8">
    <w:name w:val="m_ЗагПриложение"/>
    <w:basedOn w:val="m4"/>
    <w:next w:val="m4"/>
    <w:rsid w:val="0083709E"/>
    <w:pPr>
      <w:jc w:val="center"/>
    </w:pPr>
    <w:rPr>
      <w:b/>
      <w:bCs/>
      <w:caps/>
    </w:rPr>
  </w:style>
  <w:style w:type="paragraph" w:customStyle="1" w:styleId="Iniiaiieoaeno">
    <w:name w:val="!Iniiaiie oaeno"/>
    <w:basedOn w:val="a5"/>
    <w:rsid w:val="00A916C6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eastAsia="Calibri"/>
      <w:szCs w:val="20"/>
      <w:lang w:eastAsia="ru-RU"/>
    </w:rPr>
  </w:style>
  <w:style w:type="paragraph" w:customStyle="1" w:styleId="-3">
    <w:name w:val="Пункт-3"/>
    <w:basedOn w:val="a5"/>
    <w:rsid w:val="00E97F2F"/>
    <w:pPr>
      <w:tabs>
        <w:tab w:val="num" w:pos="1701"/>
      </w:tabs>
      <w:spacing w:after="0" w:line="288" w:lineRule="auto"/>
      <w:ind w:firstLine="567"/>
      <w:jc w:val="both"/>
    </w:pPr>
    <w:rPr>
      <w:rFonts w:eastAsia="Calibri"/>
      <w:sz w:val="28"/>
      <w:szCs w:val="24"/>
      <w:lang w:eastAsia="ru-RU"/>
    </w:rPr>
  </w:style>
  <w:style w:type="paragraph" w:customStyle="1" w:styleId="-4">
    <w:name w:val="Пункт-4"/>
    <w:basedOn w:val="a5"/>
    <w:rsid w:val="00E97F2F"/>
    <w:pPr>
      <w:tabs>
        <w:tab w:val="num" w:pos="1701"/>
      </w:tabs>
      <w:spacing w:after="0" w:line="288" w:lineRule="auto"/>
      <w:ind w:firstLine="567"/>
      <w:jc w:val="both"/>
    </w:pPr>
    <w:rPr>
      <w:rFonts w:eastAsia="Calibri"/>
      <w:sz w:val="28"/>
      <w:szCs w:val="24"/>
      <w:lang w:eastAsia="ru-RU"/>
    </w:rPr>
  </w:style>
  <w:style w:type="paragraph" w:customStyle="1" w:styleId="-5">
    <w:name w:val="Пункт-5"/>
    <w:basedOn w:val="a5"/>
    <w:rsid w:val="00E97F2F"/>
    <w:pPr>
      <w:tabs>
        <w:tab w:val="num" w:pos="1701"/>
      </w:tabs>
      <w:spacing w:after="0" w:line="288" w:lineRule="auto"/>
      <w:ind w:firstLine="567"/>
      <w:jc w:val="both"/>
    </w:pPr>
    <w:rPr>
      <w:rFonts w:eastAsia="Calibri"/>
      <w:sz w:val="28"/>
      <w:szCs w:val="24"/>
      <w:lang w:eastAsia="ru-RU"/>
    </w:rPr>
  </w:style>
  <w:style w:type="paragraph" w:customStyle="1" w:styleId="-6">
    <w:name w:val="Пункт-6"/>
    <w:basedOn w:val="a5"/>
    <w:rsid w:val="00E97F2F"/>
    <w:pPr>
      <w:tabs>
        <w:tab w:val="num" w:pos="2034"/>
      </w:tabs>
      <w:spacing w:after="0" w:line="288" w:lineRule="auto"/>
      <w:ind w:left="333" w:firstLine="567"/>
      <w:jc w:val="both"/>
    </w:pPr>
    <w:rPr>
      <w:rFonts w:eastAsia="Calibri"/>
      <w:sz w:val="28"/>
      <w:szCs w:val="24"/>
      <w:lang w:eastAsia="ru-RU"/>
    </w:rPr>
  </w:style>
  <w:style w:type="paragraph" w:customStyle="1" w:styleId="-7">
    <w:name w:val="Пункт-7"/>
    <w:basedOn w:val="a5"/>
    <w:rsid w:val="00E97F2F"/>
    <w:pPr>
      <w:tabs>
        <w:tab w:val="num" w:pos="1701"/>
      </w:tabs>
      <w:spacing w:after="0" w:line="288" w:lineRule="auto"/>
      <w:ind w:firstLine="567"/>
      <w:jc w:val="both"/>
    </w:pPr>
    <w:rPr>
      <w:rFonts w:eastAsia="Calibri"/>
      <w:sz w:val="28"/>
      <w:szCs w:val="24"/>
      <w:lang w:eastAsia="ru-RU"/>
    </w:rPr>
  </w:style>
  <w:style w:type="paragraph" w:customStyle="1" w:styleId="a4">
    <w:name w:val="Заголовок"/>
    <w:basedOn w:val="a5"/>
    <w:autoRedefine/>
    <w:rsid w:val="00E97F2F"/>
    <w:pPr>
      <w:widowControl w:val="0"/>
      <w:numPr>
        <w:numId w:val="3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eastAsia="Calibri"/>
      <w:b/>
      <w:bCs/>
      <w:sz w:val="28"/>
      <w:szCs w:val="20"/>
      <w:lang w:eastAsia="ru-RU"/>
    </w:rPr>
  </w:style>
  <w:style w:type="paragraph" w:styleId="5">
    <w:name w:val="List Bullet 5"/>
    <w:basedOn w:val="a5"/>
    <w:autoRedefine/>
    <w:rsid w:val="00E97F2F"/>
    <w:pPr>
      <w:widowControl w:val="0"/>
      <w:numPr>
        <w:numId w:val="4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eastAsia="Calibri"/>
      <w:szCs w:val="20"/>
      <w:lang w:eastAsia="ru-RU"/>
    </w:rPr>
  </w:style>
  <w:style w:type="paragraph" w:customStyle="1" w:styleId="20">
    <w:name w:val="Стиль Заголовок 2"/>
    <w:aliases w:val="Заголовок 2 Знак + Arial 11 пт Перед:  12 пт П..."/>
    <w:basedOn w:val="21"/>
    <w:rsid w:val="00E97F2F"/>
    <w:pPr>
      <w:keepLines w:val="0"/>
      <w:numPr>
        <w:numId w:val="3"/>
      </w:numPr>
      <w:suppressAutoHyphens/>
      <w:spacing w:before="240" w:line="240" w:lineRule="auto"/>
      <w:ind w:left="0"/>
    </w:pPr>
    <w:rPr>
      <w:rFonts w:ascii="Arial" w:hAnsi="Arial"/>
      <w:sz w:val="22"/>
      <w:szCs w:val="20"/>
      <w:lang w:eastAsia="ru-RU"/>
    </w:rPr>
  </w:style>
  <w:style w:type="paragraph" w:styleId="40">
    <w:name w:val="List Bullet 4"/>
    <w:basedOn w:val="a5"/>
    <w:autoRedefine/>
    <w:rsid w:val="00E97F2F"/>
    <w:pPr>
      <w:widowControl w:val="0"/>
      <w:numPr>
        <w:numId w:val="5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eastAsia="Calibri"/>
      <w:szCs w:val="20"/>
      <w:lang w:eastAsia="ru-RU"/>
    </w:rPr>
  </w:style>
  <w:style w:type="paragraph" w:customStyle="1" w:styleId="m0">
    <w:name w:val="m_РасшОпис"/>
    <w:basedOn w:val="m4"/>
    <w:next w:val="m4"/>
    <w:rsid w:val="00D55FD1"/>
    <w:pPr>
      <w:numPr>
        <w:numId w:val="6"/>
      </w:numPr>
    </w:pPr>
    <w:rPr>
      <w:b/>
    </w:rPr>
  </w:style>
  <w:style w:type="character" w:customStyle="1" w:styleId="m5">
    <w:name w:val="m_ПростойТекст Знак"/>
    <w:link w:val="m4"/>
    <w:locked/>
    <w:rsid w:val="00D55FD1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1">
    <w:name w:val="Body Text Indent"/>
    <w:basedOn w:val="a5"/>
    <w:link w:val="af2"/>
    <w:rsid w:val="0019301C"/>
    <w:pPr>
      <w:autoSpaceDE w:val="0"/>
      <w:autoSpaceDN w:val="0"/>
      <w:adjustRightInd w:val="0"/>
      <w:spacing w:after="0" w:line="288" w:lineRule="auto"/>
      <w:ind w:firstLine="485"/>
      <w:jc w:val="both"/>
    </w:pPr>
    <w:rPr>
      <w:rFonts w:eastAsia="Calibri"/>
      <w:i/>
      <w:iCs/>
      <w:color w:val="000000"/>
      <w:sz w:val="28"/>
      <w:szCs w:val="28"/>
      <w:lang w:val="x-none" w:eastAsia="ru-RU"/>
    </w:rPr>
  </w:style>
  <w:style w:type="character" w:customStyle="1" w:styleId="af2">
    <w:name w:val="Основной текст с отступом Знак"/>
    <w:link w:val="af1"/>
    <w:locked/>
    <w:rsid w:val="0019301C"/>
    <w:rPr>
      <w:rFonts w:ascii="Times New Roman" w:hAnsi="Times New Roman" w:cs="Times New Roman"/>
      <w:i/>
      <w:iCs/>
      <w:color w:val="000000"/>
      <w:sz w:val="28"/>
      <w:szCs w:val="28"/>
      <w:lang w:val="x-none" w:eastAsia="ru-RU"/>
    </w:rPr>
  </w:style>
  <w:style w:type="paragraph" w:customStyle="1" w:styleId="Default">
    <w:name w:val="Default"/>
    <w:rsid w:val="0019301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m">
    <w:name w:val="m_Список"/>
    <w:basedOn w:val="m4"/>
    <w:rsid w:val="0019301C"/>
    <w:pPr>
      <w:numPr>
        <w:numId w:val="8"/>
      </w:numPr>
    </w:pPr>
  </w:style>
  <w:style w:type="paragraph" w:customStyle="1" w:styleId="110">
    <w:name w:val="Абзац списка11"/>
    <w:basedOn w:val="a5"/>
    <w:rsid w:val="0019301C"/>
    <w:pPr>
      <w:ind w:left="720"/>
      <w:contextualSpacing/>
    </w:pPr>
    <w:rPr>
      <w:rFonts w:ascii="Calibri" w:eastAsia="Calibri" w:hAnsi="Calibri"/>
      <w:sz w:val="22"/>
    </w:rPr>
  </w:style>
  <w:style w:type="paragraph" w:styleId="2">
    <w:name w:val="List 2"/>
    <w:basedOn w:val="a5"/>
    <w:rsid w:val="0019301C"/>
    <w:pPr>
      <w:widowControl w:val="0"/>
      <w:numPr>
        <w:numId w:val="7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eastAsia="Calibri"/>
      <w:szCs w:val="20"/>
      <w:lang w:eastAsia="ru-RU"/>
    </w:rPr>
  </w:style>
  <w:style w:type="character" w:styleId="af3">
    <w:name w:val="footnote reference"/>
    <w:uiPriority w:val="99"/>
    <w:rsid w:val="00A92C73"/>
    <w:rPr>
      <w:rFonts w:cs="Times New Roman"/>
      <w:vertAlign w:val="superscript"/>
    </w:rPr>
  </w:style>
  <w:style w:type="paragraph" w:styleId="af4">
    <w:name w:val="footnote text"/>
    <w:basedOn w:val="a5"/>
    <w:link w:val="af5"/>
    <w:uiPriority w:val="99"/>
    <w:rsid w:val="00A92C73"/>
    <w:pPr>
      <w:spacing w:after="0" w:line="240" w:lineRule="auto"/>
      <w:ind w:firstLine="567"/>
      <w:jc w:val="both"/>
    </w:pPr>
    <w:rPr>
      <w:rFonts w:eastAsia="Calibri"/>
      <w:sz w:val="20"/>
      <w:szCs w:val="20"/>
      <w:lang w:val="x-none" w:eastAsia="ru-RU"/>
    </w:rPr>
  </w:style>
  <w:style w:type="character" w:customStyle="1" w:styleId="af5">
    <w:name w:val="Текст сноски Знак"/>
    <w:link w:val="af4"/>
    <w:uiPriority w:val="99"/>
    <w:locked/>
    <w:rsid w:val="00A92C73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30">
    <w:name w:val="Заголовок 3 Знак"/>
    <w:aliases w:val="H3 Знак"/>
    <w:link w:val="3"/>
    <w:locked/>
    <w:rsid w:val="00802DED"/>
    <w:rPr>
      <w:b/>
      <w:bCs/>
      <w:sz w:val="28"/>
      <w:szCs w:val="28"/>
      <w:lang w:val="x-none" w:eastAsia="x-none"/>
    </w:rPr>
  </w:style>
  <w:style w:type="character" w:customStyle="1" w:styleId="41">
    <w:name w:val="Заголовок 4 Знак"/>
    <w:link w:val="4"/>
    <w:locked/>
    <w:rsid w:val="00802DED"/>
    <w:rPr>
      <w:b/>
      <w:bCs/>
      <w:i/>
      <w:iCs/>
      <w:sz w:val="28"/>
      <w:szCs w:val="28"/>
      <w:lang w:val="x-none" w:eastAsia="x-none"/>
    </w:rPr>
  </w:style>
  <w:style w:type="paragraph" w:customStyle="1" w:styleId="a3">
    <w:name w:val="Нумерация Таблица"/>
    <w:basedOn w:val="a5"/>
    <w:rsid w:val="00802DED"/>
    <w:pPr>
      <w:widowControl w:val="0"/>
      <w:numPr>
        <w:numId w:val="9"/>
      </w:numPr>
      <w:overflowPunct w:val="0"/>
      <w:autoSpaceDE w:val="0"/>
      <w:autoSpaceDN w:val="0"/>
      <w:adjustRightInd w:val="0"/>
      <w:spacing w:before="60" w:after="0" w:line="240" w:lineRule="auto"/>
      <w:ind w:right="34"/>
      <w:jc w:val="center"/>
      <w:textAlignment w:val="baseline"/>
    </w:pPr>
    <w:rPr>
      <w:rFonts w:eastAsia="Calibri"/>
      <w:sz w:val="22"/>
      <w:szCs w:val="20"/>
      <w:lang w:eastAsia="ru-RU"/>
    </w:rPr>
  </w:style>
  <w:style w:type="paragraph" w:styleId="a1">
    <w:name w:val="List Number"/>
    <w:basedOn w:val="a5"/>
    <w:rsid w:val="00CD5A46"/>
    <w:pPr>
      <w:numPr>
        <w:numId w:val="10"/>
      </w:numPr>
      <w:contextualSpacing/>
    </w:pPr>
  </w:style>
  <w:style w:type="paragraph" w:customStyle="1" w:styleId="m9">
    <w:name w:val="m_ПромШапка"/>
    <w:basedOn w:val="m7"/>
    <w:rsid w:val="0043632C"/>
    <w:pPr>
      <w:keepNext/>
      <w:jc w:val="center"/>
    </w:pPr>
    <w:rPr>
      <w:b/>
      <w:bCs/>
    </w:rPr>
  </w:style>
  <w:style w:type="paragraph" w:styleId="31">
    <w:name w:val="toc 3"/>
    <w:basedOn w:val="a5"/>
    <w:next w:val="a5"/>
    <w:autoRedefine/>
    <w:uiPriority w:val="39"/>
    <w:qFormat/>
    <w:rsid w:val="00517E86"/>
    <w:pPr>
      <w:spacing w:after="100"/>
      <w:ind w:left="440"/>
    </w:pPr>
    <w:rPr>
      <w:rFonts w:ascii="Calibri" w:eastAsia="Calibri" w:hAnsi="Calibri"/>
      <w:sz w:val="22"/>
      <w:lang w:eastAsia="ru-RU"/>
    </w:rPr>
  </w:style>
  <w:style w:type="paragraph" w:styleId="42">
    <w:name w:val="toc 4"/>
    <w:basedOn w:val="a5"/>
    <w:next w:val="a5"/>
    <w:autoRedefine/>
    <w:uiPriority w:val="39"/>
    <w:rsid w:val="00517E86"/>
    <w:pPr>
      <w:spacing w:after="100"/>
      <w:ind w:left="660"/>
    </w:pPr>
    <w:rPr>
      <w:rFonts w:ascii="Calibri" w:eastAsia="Calibri" w:hAnsi="Calibri"/>
      <w:sz w:val="22"/>
      <w:lang w:eastAsia="ru-RU"/>
    </w:rPr>
  </w:style>
  <w:style w:type="paragraph" w:styleId="51">
    <w:name w:val="toc 5"/>
    <w:basedOn w:val="a5"/>
    <w:next w:val="a5"/>
    <w:autoRedefine/>
    <w:uiPriority w:val="39"/>
    <w:rsid w:val="00517E86"/>
    <w:pPr>
      <w:spacing w:after="100"/>
      <w:ind w:left="880"/>
    </w:pPr>
    <w:rPr>
      <w:rFonts w:ascii="Calibri" w:eastAsia="Calibri" w:hAnsi="Calibri"/>
      <w:sz w:val="22"/>
      <w:lang w:eastAsia="ru-RU"/>
    </w:rPr>
  </w:style>
  <w:style w:type="paragraph" w:styleId="61">
    <w:name w:val="toc 6"/>
    <w:basedOn w:val="a5"/>
    <w:next w:val="a5"/>
    <w:autoRedefine/>
    <w:uiPriority w:val="39"/>
    <w:rsid w:val="00517E86"/>
    <w:pPr>
      <w:spacing w:after="100"/>
      <w:ind w:left="1100"/>
    </w:pPr>
    <w:rPr>
      <w:rFonts w:ascii="Calibri" w:eastAsia="Calibri" w:hAnsi="Calibri"/>
      <w:sz w:val="22"/>
      <w:lang w:eastAsia="ru-RU"/>
    </w:rPr>
  </w:style>
  <w:style w:type="paragraph" w:styleId="7">
    <w:name w:val="toc 7"/>
    <w:basedOn w:val="a5"/>
    <w:next w:val="a5"/>
    <w:autoRedefine/>
    <w:uiPriority w:val="39"/>
    <w:rsid w:val="00517E86"/>
    <w:pPr>
      <w:spacing w:after="100"/>
      <w:ind w:left="1320"/>
    </w:pPr>
    <w:rPr>
      <w:rFonts w:ascii="Calibri" w:eastAsia="Calibri" w:hAnsi="Calibri"/>
      <w:sz w:val="22"/>
      <w:lang w:eastAsia="ru-RU"/>
    </w:rPr>
  </w:style>
  <w:style w:type="paragraph" w:styleId="8">
    <w:name w:val="toc 8"/>
    <w:basedOn w:val="a5"/>
    <w:next w:val="a5"/>
    <w:autoRedefine/>
    <w:uiPriority w:val="39"/>
    <w:rsid w:val="00517E86"/>
    <w:pPr>
      <w:spacing w:after="100"/>
      <w:ind w:left="1540"/>
    </w:pPr>
    <w:rPr>
      <w:rFonts w:ascii="Calibri" w:eastAsia="Calibri" w:hAnsi="Calibri"/>
      <w:sz w:val="22"/>
      <w:lang w:eastAsia="ru-RU"/>
    </w:rPr>
  </w:style>
  <w:style w:type="paragraph" w:styleId="9">
    <w:name w:val="toc 9"/>
    <w:basedOn w:val="a5"/>
    <w:next w:val="a5"/>
    <w:autoRedefine/>
    <w:uiPriority w:val="39"/>
    <w:rsid w:val="00517E86"/>
    <w:pPr>
      <w:spacing w:after="100"/>
      <w:ind w:left="1760"/>
    </w:pPr>
    <w:rPr>
      <w:rFonts w:ascii="Calibri" w:eastAsia="Calibri" w:hAnsi="Calibri"/>
      <w:sz w:val="22"/>
      <w:lang w:eastAsia="ru-RU"/>
    </w:rPr>
  </w:style>
  <w:style w:type="character" w:styleId="af6">
    <w:name w:val="line number"/>
    <w:basedOn w:val="a6"/>
    <w:rsid w:val="009536D8"/>
  </w:style>
  <w:style w:type="paragraph" w:styleId="af7">
    <w:name w:val="Title"/>
    <w:basedOn w:val="a5"/>
    <w:link w:val="af8"/>
    <w:qFormat/>
    <w:locked/>
    <w:rsid w:val="000E57F9"/>
    <w:pPr>
      <w:tabs>
        <w:tab w:val="left" w:pos="6237"/>
      </w:tabs>
      <w:spacing w:after="0" w:line="240" w:lineRule="auto"/>
      <w:ind w:left="4536"/>
      <w:jc w:val="center"/>
    </w:pPr>
    <w:rPr>
      <w:b/>
      <w:sz w:val="28"/>
      <w:szCs w:val="20"/>
      <w:lang w:val="x-none" w:eastAsia="x-none"/>
    </w:rPr>
  </w:style>
  <w:style w:type="paragraph" w:styleId="af9">
    <w:name w:val="Subtitle"/>
    <w:basedOn w:val="a5"/>
    <w:qFormat/>
    <w:locked/>
    <w:rsid w:val="000E57F9"/>
    <w:pPr>
      <w:tabs>
        <w:tab w:val="left" w:pos="6237"/>
      </w:tabs>
      <w:spacing w:before="120" w:after="0" w:line="240" w:lineRule="auto"/>
      <w:ind w:left="4536"/>
      <w:jc w:val="center"/>
    </w:pPr>
    <w:rPr>
      <w:b/>
      <w:szCs w:val="20"/>
      <w:lang w:eastAsia="ru-RU"/>
    </w:rPr>
  </w:style>
  <w:style w:type="table" w:styleId="afa">
    <w:name w:val="Table Grid"/>
    <w:basedOn w:val="a7"/>
    <w:uiPriority w:val="59"/>
    <w:locked/>
    <w:rsid w:val="004844EC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annotation reference"/>
    <w:semiHidden/>
    <w:rsid w:val="00B778F5"/>
    <w:rPr>
      <w:sz w:val="16"/>
      <w:szCs w:val="16"/>
    </w:rPr>
  </w:style>
  <w:style w:type="paragraph" w:styleId="afc">
    <w:name w:val="annotation text"/>
    <w:basedOn w:val="a5"/>
    <w:link w:val="afd"/>
    <w:rsid w:val="00B778F5"/>
    <w:rPr>
      <w:sz w:val="20"/>
      <w:szCs w:val="20"/>
      <w:lang w:val="x-none"/>
    </w:rPr>
  </w:style>
  <w:style w:type="paragraph" w:styleId="afe">
    <w:name w:val="annotation subject"/>
    <w:basedOn w:val="afc"/>
    <w:next w:val="afc"/>
    <w:semiHidden/>
    <w:rsid w:val="00B778F5"/>
    <w:rPr>
      <w:b/>
      <w:bCs/>
    </w:rPr>
  </w:style>
  <w:style w:type="paragraph" w:customStyle="1" w:styleId="a0">
    <w:name w:val="???????"/>
    <w:rsid w:val="00217C55"/>
    <w:pPr>
      <w:widowControl w:val="0"/>
      <w:numPr>
        <w:numId w:val="11"/>
      </w:numPr>
    </w:pPr>
    <w:rPr>
      <w:rFonts w:ascii="Times New Roman" w:eastAsia="Times New Roman" w:hAnsi="Times New Roman"/>
      <w:sz w:val="24"/>
      <w:lang w:val="en-GB"/>
    </w:rPr>
  </w:style>
  <w:style w:type="paragraph" w:customStyle="1" w:styleId="Iauiue">
    <w:name w:val="Iau?iue"/>
    <w:rsid w:val="009A2797"/>
    <w:pPr>
      <w:widowControl w:val="0"/>
    </w:pPr>
    <w:rPr>
      <w:rFonts w:ascii="Times New Roman" w:eastAsia="Times New Roman" w:hAnsi="Times New Roman"/>
      <w:sz w:val="24"/>
      <w:lang w:val="en-US"/>
    </w:rPr>
  </w:style>
  <w:style w:type="paragraph" w:customStyle="1" w:styleId="220">
    <w:name w:val="Основной текст 22"/>
    <w:basedOn w:val="a5"/>
    <w:rsid w:val="009A2797"/>
    <w:pPr>
      <w:tabs>
        <w:tab w:val="left" w:pos="360"/>
      </w:tabs>
      <w:spacing w:after="0" w:line="240" w:lineRule="auto"/>
      <w:ind w:left="360" w:hanging="360"/>
      <w:jc w:val="both"/>
    </w:pPr>
    <w:rPr>
      <w:sz w:val="22"/>
      <w:szCs w:val="20"/>
      <w:lang w:eastAsia="ru-RU"/>
    </w:rPr>
  </w:style>
  <w:style w:type="paragraph" w:customStyle="1" w:styleId="caaieiaie1">
    <w:name w:val="caaieiaie 1"/>
    <w:basedOn w:val="Iauiue"/>
    <w:next w:val="Iauiue"/>
    <w:rsid w:val="009A2797"/>
    <w:pPr>
      <w:keepNext/>
      <w:widowControl/>
      <w:jc w:val="both"/>
    </w:pPr>
    <w:rPr>
      <w:b/>
      <w:lang w:val="ru-RU"/>
    </w:rPr>
  </w:style>
  <w:style w:type="paragraph" w:styleId="aff">
    <w:name w:val="Body Text"/>
    <w:basedOn w:val="a5"/>
    <w:rsid w:val="00305C8B"/>
    <w:pPr>
      <w:spacing w:after="120"/>
    </w:pPr>
  </w:style>
  <w:style w:type="paragraph" w:customStyle="1" w:styleId="aff0">
    <w:name w:val="Таблица текст"/>
    <w:basedOn w:val="a5"/>
    <w:rsid w:val="00305C8B"/>
    <w:pPr>
      <w:spacing w:before="40" w:after="40" w:line="240" w:lineRule="auto"/>
      <w:ind w:left="57" w:right="57"/>
    </w:pPr>
    <w:rPr>
      <w:rFonts w:eastAsia="Calibri"/>
      <w:szCs w:val="24"/>
      <w:lang w:eastAsia="ru-RU"/>
    </w:rPr>
  </w:style>
  <w:style w:type="paragraph" w:customStyle="1" w:styleId="aff1">
    <w:name w:val="Таблица шапка"/>
    <w:basedOn w:val="a5"/>
    <w:link w:val="aff2"/>
    <w:rsid w:val="00305C8B"/>
    <w:pPr>
      <w:keepNext/>
      <w:spacing w:before="40" w:after="40" w:line="240" w:lineRule="auto"/>
      <w:ind w:left="57" w:right="57"/>
    </w:pPr>
    <w:rPr>
      <w:rFonts w:ascii="Calibri" w:eastAsia="Calibri" w:hAnsi="Calibri"/>
      <w:sz w:val="18"/>
      <w:szCs w:val="18"/>
      <w:lang w:eastAsia="ru-RU"/>
    </w:rPr>
  </w:style>
  <w:style w:type="paragraph" w:customStyle="1" w:styleId="aff3">
    <w:name w:val="Пункт"/>
    <w:basedOn w:val="a5"/>
    <w:link w:val="14"/>
    <w:uiPriority w:val="99"/>
    <w:rsid w:val="00305C8B"/>
    <w:pPr>
      <w:tabs>
        <w:tab w:val="num" w:pos="1134"/>
      </w:tabs>
      <w:spacing w:after="0" w:line="288" w:lineRule="auto"/>
      <w:ind w:left="1134" w:hanging="1134"/>
      <w:jc w:val="both"/>
    </w:pPr>
    <w:rPr>
      <w:rFonts w:eastAsia="Calibri"/>
      <w:sz w:val="28"/>
      <w:szCs w:val="28"/>
      <w:lang w:eastAsia="ru-RU"/>
    </w:rPr>
  </w:style>
  <w:style w:type="paragraph" w:customStyle="1" w:styleId="aff4">
    <w:name w:val="Подпункт"/>
    <w:basedOn w:val="a5"/>
    <w:rsid w:val="00305C8B"/>
    <w:pPr>
      <w:tabs>
        <w:tab w:val="num" w:pos="1701"/>
      </w:tabs>
      <w:spacing w:after="0" w:line="288" w:lineRule="auto"/>
      <w:ind w:left="1701" w:hanging="567"/>
      <w:jc w:val="both"/>
    </w:pPr>
    <w:rPr>
      <w:rFonts w:eastAsia="Calibri"/>
      <w:sz w:val="28"/>
      <w:szCs w:val="28"/>
      <w:lang w:eastAsia="ru-RU"/>
    </w:rPr>
  </w:style>
  <w:style w:type="character" w:customStyle="1" w:styleId="aff2">
    <w:name w:val="Таблица шапка Знак"/>
    <w:link w:val="aff1"/>
    <w:locked/>
    <w:rsid w:val="00305C8B"/>
    <w:rPr>
      <w:rFonts w:eastAsia="Calibri"/>
      <w:sz w:val="18"/>
      <w:szCs w:val="18"/>
      <w:lang w:val="ru-RU" w:eastAsia="ru-RU" w:bidi="ar-SA"/>
    </w:rPr>
  </w:style>
  <w:style w:type="paragraph" w:customStyle="1" w:styleId="aff5">
    <w:name w:val="Подподпункт"/>
    <w:basedOn w:val="a5"/>
    <w:rsid w:val="00047AF2"/>
    <w:pPr>
      <w:tabs>
        <w:tab w:val="left" w:pos="851"/>
        <w:tab w:val="left" w:pos="1134"/>
        <w:tab w:val="left" w:pos="1418"/>
        <w:tab w:val="num" w:pos="2978"/>
      </w:tabs>
      <w:spacing w:after="0" w:line="360" w:lineRule="auto"/>
      <w:ind w:left="2978" w:hanging="567"/>
      <w:jc w:val="both"/>
    </w:pPr>
    <w:rPr>
      <w:rFonts w:eastAsia="Calibri"/>
      <w:sz w:val="28"/>
      <w:szCs w:val="20"/>
      <w:lang w:eastAsia="ru-RU"/>
    </w:rPr>
  </w:style>
  <w:style w:type="paragraph" w:customStyle="1" w:styleId="111">
    <w:name w:val="Стиль Заголовок 1 + 11 пт"/>
    <w:basedOn w:val="1"/>
    <w:rsid w:val="00047AF2"/>
    <w:pPr>
      <w:pageBreakBefore/>
      <w:numPr>
        <w:ilvl w:val="0"/>
        <w:numId w:val="0"/>
      </w:numPr>
      <w:tabs>
        <w:tab w:val="num" w:pos="0"/>
      </w:tabs>
      <w:suppressAutoHyphens/>
      <w:spacing w:after="240" w:line="240" w:lineRule="auto"/>
    </w:pPr>
    <w:rPr>
      <w:rFonts w:ascii="Arial" w:hAnsi="Arial"/>
      <w:kern w:val="28"/>
      <w:sz w:val="22"/>
      <w:lang w:val="ru-RU" w:eastAsia="ru-RU"/>
    </w:rPr>
  </w:style>
  <w:style w:type="paragraph" w:customStyle="1" w:styleId="26">
    <w:name w:val="Стиль Стиль Заголовок 2"/>
    <w:aliases w:val="Заголовок 2 Знак + Arial 11 пт Перед:  12 п..."/>
    <w:basedOn w:val="20"/>
    <w:rsid w:val="00047AF2"/>
    <w:pPr>
      <w:numPr>
        <w:numId w:val="1"/>
      </w:numPr>
      <w:spacing w:after="120"/>
      <w:ind w:left="0"/>
      <w:jc w:val="both"/>
    </w:pPr>
  </w:style>
  <w:style w:type="paragraph" w:customStyle="1" w:styleId="11112">
    <w:name w:val="Стиль Стиль Заголовок 1 + 11 пт + По ширине Перед:  12 пт"/>
    <w:basedOn w:val="111"/>
    <w:uiPriority w:val="99"/>
    <w:rsid w:val="00047AF2"/>
    <w:pPr>
      <w:pageBreakBefore w:val="0"/>
      <w:spacing w:before="240"/>
      <w:jc w:val="both"/>
    </w:pPr>
    <w:rPr>
      <w:szCs w:val="20"/>
    </w:rPr>
  </w:style>
  <w:style w:type="paragraph" w:customStyle="1" w:styleId="main">
    <w:name w:val="main"/>
    <w:basedOn w:val="a5"/>
    <w:rsid w:val="00D250B5"/>
    <w:pPr>
      <w:spacing w:after="120" w:line="240" w:lineRule="auto"/>
    </w:pPr>
    <w:rPr>
      <w:color w:val="000000"/>
      <w:sz w:val="22"/>
      <w:szCs w:val="24"/>
      <w:lang w:eastAsia="ru-RU"/>
    </w:rPr>
  </w:style>
  <w:style w:type="paragraph" w:styleId="aff6">
    <w:name w:val="Revision"/>
    <w:hidden/>
    <w:uiPriority w:val="99"/>
    <w:semiHidden/>
    <w:rsid w:val="00FA30CA"/>
    <w:rPr>
      <w:rFonts w:ascii="Times New Roman" w:eastAsia="Times New Roman" w:hAnsi="Times New Roman"/>
      <w:sz w:val="24"/>
      <w:szCs w:val="22"/>
      <w:lang w:eastAsia="en-US"/>
    </w:rPr>
  </w:style>
  <w:style w:type="character" w:styleId="aff7">
    <w:name w:val="Strong"/>
    <w:uiPriority w:val="22"/>
    <w:qFormat/>
    <w:locked/>
    <w:rsid w:val="00DC6651"/>
    <w:rPr>
      <w:b/>
      <w:bCs/>
    </w:rPr>
  </w:style>
  <w:style w:type="paragraph" w:styleId="aff8">
    <w:name w:val="List Paragraph"/>
    <w:aliases w:val="Булит 1"/>
    <w:basedOn w:val="a5"/>
    <w:link w:val="aff9"/>
    <w:uiPriority w:val="34"/>
    <w:qFormat/>
    <w:rsid w:val="00B54166"/>
    <w:pPr>
      <w:spacing w:after="0" w:line="240" w:lineRule="auto"/>
      <w:ind w:left="708"/>
    </w:pPr>
    <w:rPr>
      <w:rFonts w:eastAsia="Calibri"/>
      <w:szCs w:val="24"/>
      <w:lang w:eastAsia="ru-RU"/>
    </w:rPr>
  </w:style>
  <w:style w:type="paragraph" w:customStyle="1" w:styleId="a2">
    <w:name w:val="Главы"/>
    <w:basedOn w:val="a5"/>
    <w:next w:val="a5"/>
    <w:rsid w:val="00741678"/>
    <w:pPr>
      <w:pageBreakBefore/>
      <w:numPr>
        <w:numId w:val="15"/>
      </w:numPr>
      <w:tabs>
        <w:tab w:val="clear" w:pos="567"/>
        <w:tab w:val="left" w:pos="851"/>
      </w:tabs>
      <w:suppressAutoHyphens/>
      <w:spacing w:before="1440" w:after="720" w:line="360" w:lineRule="auto"/>
      <w:ind w:left="0" w:firstLine="0"/>
      <w:jc w:val="center"/>
      <w:outlineLvl w:val="0"/>
    </w:pPr>
    <w:rPr>
      <w:rFonts w:ascii="Arial" w:hAnsi="Arial" w:cs="Arial"/>
      <w:b/>
      <w:caps/>
      <w:snapToGrid w:val="0"/>
      <w:spacing w:val="40"/>
      <w:sz w:val="44"/>
      <w:szCs w:val="44"/>
      <w:lang w:eastAsia="ru-RU"/>
    </w:rPr>
  </w:style>
  <w:style w:type="character" w:customStyle="1" w:styleId="affa">
    <w:name w:val="Пункт Знак"/>
    <w:rsid w:val="00E36140"/>
    <w:rPr>
      <w:sz w:val="28"/>
      <w:lang w:val="ru-RU" w:eastAsia="ru-RU" w:bidi="ar-SA"/>
    </w:rPr>
  </w:style>
  <w:style w:type="character" w:customStyle="1" w:styleId="affb">
    <w:name w:val="комментарий"/>
    <w:rsid w:val="00E36140"/>
    <w:rPr>
      <w:b/>
      <w:i/>
      <w:shd w:val="clear" w:color="auto" w:fill="FFFF99"/>
    </w:rPr>
  </w:style>
  <w:style w:type="paragraph" w:styleId="32">
    <w:name w:val="Body Text 3"/>
    <w:basedOn w:val="a5"/>
    <w:link w:val="33"/>
    <w:rsid w:val="004B173D"/>
    <w:pPr>
      <w:spacing w:after="120"/>
    </w:pPr>
    <w:rPr>
      <w:sz w:val="16"/>
      <w:szCs w:val="16"/>
      <w:lang w:val="x-none"/>
    </w:rPr>
  </w:style>
  <w:style w:type="character" w:customStyle="1" w:styleId="33">
    <w:name w:val="Основной текст 3 Знак"/>
    <w:link w:val="32"/>
    <w:rsid w:val="004B173D"/>
    <w:rPr>
      <w:rFonts w:ascii="Times New Roman" w:eastAsia="Times New Roman" w:hAnsi="Times New Roman"/>
      <w:sz w:val="16"/>
      <w:szCs w:val="16"/>
      <w:lang w:eastAsia="en-US"/>
    </w:rPr>
  </w:style>
  <w:style w:type="character" w:customStyle="1" w:styleId="af8">
    <w:name w:val="Название Знак"/>
    <w:link w:val="af7"/>
    <w:rsid w:val="004B173D"/>
    <w:rPr>
      <w:rFonts w:ascii="Times New Roman" w:eastAsia="Times New Roman" w:hAnsi="Times New Roman"/>
      <w:b/>
      <w:sz w:val="28"/>
    </w:rPr>
  </w:style>
  <w:style w:type="character" w:styleId="affc">
    <w:name w:val="page number"/>
    <w:rsid w:val="004B173D"/>
    <w:rPr>
      <w:rFonts w:ascii="Times New Roman" w:hAnsi="Times New Roman" w:cs="Times New Roman"/>
      <w:sz w:val="20"/>
      <w:szCs w:val="20"/>
    </w:rPr>
  </w:style>
  <w:style w:type="paragraph" w:customStyle="1" w:styleId="15">
    <w:name w:val="Стиль Заголовок 1 + по ширине"/>
    <w:basedOn w:val="1"/>
    <w:rsid w:val="004B173D"/>
    <w:pPr>
      <w:numPr>
        <w:ilvl w:val="0"/>
        <w:numId w:val="0"/>
      </w:numPr>
      <w:tabs>
        <w:tab w:val="num" w:pos="1080"/>
      </w:tabs>
      <w:suppressAutoHyphens/>
      <w:spacing w:after="240" w:line="240" w:lineRule="auto"/>
      <w:ind w:left="1080" w:hanging="360"/>
      <w:jc w:val="both"/>
    </w:pPr>
    <w:rPr>
      <w:rFonts w:ascii="Arial" w:eastAsia="Times New Roman" w:hAnsi="Arial"/>
      <w:kern w:val="28"/>
      <w:sz w:val="40"/>
      <w:szCs w:val="20"/>
      <w:lang w:val="ru-RU" w:eastAsia="ru-RU"/>
    </w:rPr>
  </w:style>
  <w:style w:type="paragraph" w:customStyle="1" w:styleId="a">
    <w:name w:val="отступ"/>
    <w:basedOn w:val="aff"/>
    <w:rsid w:val="000C406C"/>
    <w:pPr>
      <w:widowControl w:val="0"/>
      <w:numPr>
        <w:numId w:val="16"/>
      </w:numPr>
      <w:overflowPunct w:val="0"/>
      <w:autoSpaceDE w:val="0"/>
      <w:autoSpaceDN w:val="0"/>
      <w:adjustRightInd w:val="0"/>
      <w:spacing w:before="240" w:after="0" w:line="240" w:lineRule="auto"/>
      <w:jc w:val="both"/>
      <w:textAlignment w:val="baseline"/>
    </w:pPr>
    <w:rPr>
      <w:sz w:val="22"/>
      <w:szCs w:val="20"/>
      <w:lang w:eastAsia="ru-RU"/>
    </w:rPr>
  </w:style>
  <w:style w:type="paragraph" w:styleId="27">
    <w:name w:val="Body Text 2"/>
    <w:basedOn w:val="a5"/>
    <w:link w:val="28"/>
    <w:rsid w:val="00B94061"/>
    <w:pPr>
      <w:spacing w:before="120" w:after="120" w:line="480" w:lineRule="auto"/>
      <w:jc w:val="both"/>
    </w:pPr>
    <w:rPr>
      <w:rFonts w:ascii="NTHelvetica/Cyrillic" w:hAnsi="NTHelvetica/Cyrillic"/>
      <w:sz w:val="22"/>
      <w:szCs w:val="20"/>
      <w:lang w:val="x-none" w:eastAsia="x-none"/>
    </w:rPr>
  </w:style>
  <w:style w:type="character" w:customStyle="1" w:styleId="28">
    <w:name w:val="Основной текст 2 Знак"/>
    <w:link w:val="27"/>
    <w:rsid w:val="00B94061"/>
    <w:rPr>
      <w:rFonts w:ascii="NTHelvetica/Cyrillic" w:eastAsia="Times New Roman" w:hAnsi="NTHelvetica/Cyrillic"/>
      <w:sz w:val="22"/>
    </w:rPr>
  </w:style>
  <w:style w:type="character" w:customStyle="1" w:styleId="afd">
    <w:name w:val="Текст примечания Знак"/>
    <w:link w:val="afc"/>
    <w:rsid w:val="003A2C6E"/>
    <w:rPr>
      <w:rFonts w:ascii="Times New Roman" w:eastAsia="Times New Roman" w:hAnsi="Times New Roman"/>
      <w:lang w:eastAsia="en-US"/>
    </w:rPr>
  </w:style>
  <w:style w:type="character" w:customStyle="1" w:styleId="affd">
    <w:name w:val="Заголовок сообщения (текст)"/>
    <w:rsid w:val="00751A27"/>
    <w:rPr>
      <w:rFonts w:ascii="Arial" w:hAnsi="Arial"/>
      <w:b/>
      <w:spacing w:val="-4"/>
      <w:sz w:val="18"/>
      <w:vertAlign w:val="baseline"/>
    </w:rPr>
  </w:style>
  <w:style w:type="paragraph" w:styleId="affe">
    <w:name w:val="endnote text"/>
    <w:basedOn w:val="a5"/>
    <w:link w:val="afff"/>
    <w:uiPriority w:val="99"/>
    <w:unhideWhenUsed/>
    <w:rsid w:val="002664D7"/>
    <w:pPr>
      <w:spacing w:after="0" w:line="240" w:lineRule="auto"/>
    </w:pPr>
    <w:rPr>
      <w:rFonts w:ascii="Calibri" w:eastAsia="Calibri" w:hAnsi="Calibri"/>
      <w:sz w:val="20"/>
      <w:szCs w:val="20"/>
      <w:lang w:val="x-none"/>
    </w:rPr>
  </w:style>
  <w:style w:type="character" w:customStyle="1" w:styleId="afff">
    <w:name w:val="Текст концевой сноски Знак"/>
    <w:link w:val="affe"/>
    <w:uiPriority w:val="99"/>
    <w:rsid w:val="002664D7"/>
    <w:rPr>
      <w:rFonts w:ascii="Calibri" w:eastAsia="Calibri" w:hAnsi="Calibri" w:cs="Times New Roman"/>
      <w:lang w:eastAsia="en-US"/>
    </w:rPr>
  </w:style>
  <w:style w:type="character" w:styleId="afff0">
    <w:name w:val="endnote reference"/>
    <w:uiPriority w:val="99"/>
    <w:unhideWhenUsed/>
    <w:rsid w:val="002664D7"/>
    <w:rPr>
      <w:vertAlign w:val="superscript"/>
    </w:rPr>
  </w:style>
  <w:style w:type="character" w:customStyle="1" w:styleId="60">
    <w:name w:val="Заголовок 6 Знак"/>
    <w:link w:val="6"/>
    <w:rsid w:val="00423410"/>
    <w:rPr>
      <w:rFonts w:ascii="Times New Roman" w:eastAsia="Times New Roman" w:hAnsi="Times New Roman"/>
      <w:b/>
      <w:bCs/>
      <w:sz w:val="22"/>
      <w:szCs w:val="22"/>
    </w:rPr>
  </w:style>
  <w:style w:type="paragraph" w:styleId="34">
    <w:name w:val="Body Text Indent 3"/>
    <w:basedOn w:val="a5"/>
    <w:link w:val="35"/>
    <w:rsid w:val="00423410"/>
    <w:pPr>
      <w:widowControl w:val="0"/>
      <w:autoSpaceDE w:val="0"/>
      <w:autoSpaceDN w:val="0"/>
      <w:adjustRightInd w:val="0"/>
      <w:spacing w:after="120" w:line="240" w:lineRule="auto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423410"/>
    <w:rPr>
      <w:rFonts w:ascii="Times New Roman" w:eastAsia="Times New Roman" w:hAnsi="Times New Roman"/>
      <w:sz w:val="16"/>
      <w:szCs w:val="16"/>
    </w:rPr>
  </w:style>
  <w:style w:type="paragraph" w:styleId="afff1">
    <w:name w:val="TOC Heading"/>
    <w:basedOn w:val="1"/>
    <w:next w:val="a5"/>
    <w:uiPriority w:val="39"/>
    <w:semiHidden/>
    <w:unhideWhenUsed/>
    <w:qFormat/>
    <w:rsid w:val="00A31ED2"/>
    <w:pPr>
      <w:numPr>
        <w:ilvl w:val="0"/>
        <w:numId w:val="0"/>
      </w:numPr>
      <w:outlineLvl w:val="9"/>
    </w:pPr>
    <w:rPr>
      <w:rFonts w:ascii="Cambria" w:eastAsia="Times New Roman" w:hAnsi="Cambria"/>
      <w:color w:val="365F91"/>
      <w:sz w:val="28"/>
      <w:lang w:val="ru-RU" w:eastAsia="ru-RU"/>
    </w:rPr>
  </w:style>
  <w:style w:type="character" w:styleId="afff2">
    <w:name w:val="FollowedHyperlink"/>
    <w:basedOn w:val="a6"/>
    <w:rsid w:val="00A17DE2"/>
    <w:rPr>
      <w:color w:val="800080" w:themeColor="followedHyperlink"/>
      <w:u w:val="single"/>
    </w:rPr>
  </w:style>
  <w:style w:type="character" w:customStyle="1" w:styleId="14">
    <w:name w:val="Пункт Знак1"/>
    <w:link w:val="aff3"/>
    <w:locked/>
    <w:rsid w:val="00982385"/>
    <w:rPr>
      <w:rFonts w:ascii="Times New Roman" w:hAnsi="Times New Roman"/>
      <w:sz w:val="28"/>
      <w:szCs w:val="28"/>
    </w:rPr>
  </w:style>
  <w:style w:type="character" w:customStyle="1" w:styleId="aff9">
    <w:name w:val="Абзац списка Знак"/>
    <w:aliases w:val="Булит 1 Знак"/>
    <w:link w:val="aff8"/>
    <w:uiPriority w:val="34"/>
    <w:rsid w:val="00982385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footnote text" w:locked="1" w:uiPriority="99"/>
    <w:lsdException w:name="header" w:locked="1" w:uiPriority="99"/>
    <w:lsdException w:name="footer" w:locked="1" w:uiPriority="99"/>
    <w:lsdException w:name="caption" w:locked="1" w:qFormat="1"/>
    <w:lsdException w:name="footnote reference" w:locked="1" w:uiPriority="99"/>
    <w:lsdException w:name="endnote reference" w:uiPriority="99"/>
    <w:lsdException w:name="endnote text" w:uiPriority="99"/>
    <w:lsdException w:name="List 2" w:locked="1"/>
    <w:lsdException w:name="List Bullet 4" w:locked="1"/>
    <w:lsdException w:name="List Bullet 5" w:locked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Hyperlink" w:uiPriority="99"/>
    <w:lsdException w:name="Strong" w:locked="1" w:uiPriority="22" w:qFormat="1"/>
    <w:lsdException w:name="Emphasis" w:locked="1" w:qFormat="1"/>
    <w:lsdException w:name="No List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D86182"/>
    <w:pPr>
      <w:spacing w:after="200" w:line="276" w:lineRule="auto"/>
    </w:pPr>
    <w:rPr>
      <w:rFonts w:ascii="Times New Roman" w:eastAsia="Times New Roman" w:hAnsi="Times New Roman"/>
      <w:sz w:val="24"/>
      <w:szCs w:val="22"/>
      <w:lang w:eastAsia="en-US"/>
    </w:rPr>
  </w:style>
  <w:style w:type="paragraph" w:styleId="1">
    <w:name w:val="heading 1"/>
    <w:aliases w:val="Глава 1"/>
    <w:basedOn w:val="a5"/>
    <w:next w:val="a5"/>
    <w:link w:val="10"/>
    <w:qFormat/>
    <w:rsid w:val="00D065C7"/>
    <w:pPr>
      <w:keepNext/>
      <w:keepLines/>
      <w:numPr>
        <w:ilvl w:val="1"/>
        <w:numId w:val="1"/>
      </w:numPr>
      <w:spacing w:before="480" w:after="0"/>
      <w:outlineLvl w:val="0"/>
    </w:pPr>
    <w:rPr>
      <w:rFonts w:ascii="Calibri" w:eastAsia="Calibri" w:hAnsi="Calibri"/>
      <w:b/>
      <w:bCs/>
      <w:szCs w:val="28"/>
      <w:lang w:val="en-US"/>
    </w:rPr>
  </w:style>
  <w:style w:type="paragraph" w:styleId="21">
    <w:name w:val="heading 2"/>
    <w:basedOn w:val="1"/>
    <w:next w:val="a5"/>
    <w:link w:val="22"/>
    <w:qFormat/>
    <w:rsid w:val="00D065C7"/>
    <w:pPr>
      <w:outlineLvl w:val="1"/>
    </w:pPr>
    <w:rPr>
      <w:lang w:val="x-none"/>
    </w:rPr>
  </w:style>
  <w:style w:type="paragraph" w:styleId="3">
    <w:name w:val="heading 3"/>
    <w:aliases w:val="H3"/>
    <w:basedOn w:val="a5"/>
    <w:next w:val="a5"/>
    <w:link w:val="30"/>
    <w:qFormat/>
    <w:rsid w:val="00802DED"/>
    <w:pPr>
      <w:keepNext/>
      <w:numPr>
        <w:ilvl w:val="2"/>
        <w:numId w:val="9"/>
      </w:numPr>
      <w:tabs>
        <w:tab w:val="clear" w:pos="1134"/>
        <w:tab w:val="num" w:pos="2870"/>
      </w:tabs>
      <w:suppressAutoHyphens/>
      <w:spacing w:before="120" w:after="120" w:line="240" w:lineRule="auto"/>
      <w:ind w:left="2870" w:hanging="360"/>
      <w:outlineLvl w:val="2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4">
    <w:name w:val="heading 4"/>
    <w:basedOn w:val="a5"/>
    <w:next w:val="a5"/>
    <w:link w:val="41"/>
    <w:qFormat/>
    <w:rsid w:val="00802DED"/>
    <w:pPr>
      <w:keepNext/>
      <w:numPr>
        <w:ilvl w:val="3"/>
        <w:numId w:val="9"/>
      </w:numPr>
      <w:tabs>
        <w:tab w:val="clear" w:pos="4962"/>
        <w:tab w:val="left" w:pos="1134"/>
        <w:tab w:val="num" w:pos="3590"/>
      </w:tabs>
      <w:suppressAutoHyphens/>
      <w:spacing w:before="240" w:after="120" w:line="240" w:lineRule="auto"/>
      <w:ind w:left="3590" w:hanging="360"/>
      <w:jc w:val="both"/>
      <w:outlineLvl w:val="3"/>
    </w:pPr>
    <w:rPr>
      <w:rFonts w:ascii="Calibri" w:eastAsia="Calibri" w:hAnsi="Calibri"/>
      <w:b/>
      <w:bCs/>
      <w:i/>
      <w:iCs/>
      <w:sz w:val="28"/>
      <w:szCs w:val="28"/>
      <w:lang w:val="x-none" w:eastAsia="x-none"/>
    </w:rPr>
  </w:style>
  <w:style w:type="paragraph" w:styleId="50">
    <w:name w:val="heading 5"/>
    <w:basedOn w:val="a5"/>
    <w:next w:val="a5"/>
    <w:qFormat/>
    <w:locked/>
    <w:rsid w:val="00305C8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5"/>
    <w:next w:val="a5"/>
    <w:link w:val="60"/>
    <w:qFormat/>
    <w:locked/>
    <w:rsid w:val="00423410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b/>
      <w:bCs/>
      <w:sz w:val="22"/>
      <w:lang w:val="x-none" w:eastAsia="x-none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header"/>
    <w:basedOn w:val="a5"/>
    <w:link w:val="aa"/>
    <w:uiPriority w:val="99"/>
    <w:rsid w:val="00D86182"/>
    <w:pPr>
      <w:tabs>
        <w:tab w:val="center" w:pos="4677"/>
        <w:tab w:val="right" w:pos="9355"/>
      </w:tabs>
      <w:spacing w:after="0" w:line="240" w:lineRule="auto"/>
    </w:pPr>
    <w:rPr>
      <w:rFonts w:eastAsia="Calibri"/>
      <w:szCs w:val="20"/>
      <w:lang w:val="x-none" w:eastAsia="x-none"/>
    </w:rPr>
  </w:style>
  <w:style w:type="character" w:customStyle="1" w:styleId="aa">
    <w:name w:val="Верхний колонтитул Знак"/>
    <w:link w:val="a9"/>
    <w:uiPriority w:val="99"/>
    <w:locked/>
    <w:rsid w:val="00D86182"/>
    <w:rPr>
      <w:rFonts w:ascii="Times New Roman" w:hAnsi="Times New Roman" w:cs="Times New Roman"/>
      <w:sz w:val="24"/>
    </w:rPr>
  </w:style>
  <w:style w:type="paragraph" w:styleId="ab">
    <w:name w:val="footer"/>
    <w:basedOn w:val="a5"/>
    <w:link w:val="ac"/>
    <w:uiPriority w:val="99"/>
    <w:rsid w:val="00D86182"/>
    <w:pPr>
      <w:tabs>
        <w:tab w:val="center" w:pos="4677"/>
        <w:tab w:val="right" w:pos="9355"/>
      </w:tabs>
      <w:spacing w:after="0" w:line="240" w:lineRule="auto"/>
    </w:pPr>
    <w:rPr>
      <w:rFonts w:eastAsia="Calibri"/>
      <w:szCs w:val="20"/>
      <w:lang w:val="x-none" w:eastAsia="x-none"/>
    </w:rPr>
  </w:style>
  <w:style w:type="character" w:customStyle="1" w:styleId="ac">
    <w:name w:val="Нижний колонтитул Знак"/>
    <w:link w:val="ab"/>
    <w:uiPriority w:val="99"/>
    <w:locked/>
    <w:rsid w:val="00D86182"/>
    <w:rPr>
      <w:rFonts w:ascii="Times New Roman" w:hAnsi="Times New Roman" w:cs="Times New Roman"/>
      <w:sz w:val="24"/>
    </w:rPr>
  </w:style>
  <w:style w:type="paragraph" w:styleId="ad">
    <w:name w:val="Balloon Text"/>
    <w:basedOn w:val="a5"/>
    <w:link w:val="ae"/>
    <w:semiHidden/>
    <w:rsid w:val="00D86182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semiHidden/>
    <w:locked/>
    <w:rsid w:val="00D8618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Глава 1 Знак"/>
    <w:link w:val="1"/>
    <w:locked/>
    <w:rsid w:val="00D065C7"/>
    <w:rPr>
      <w:b/>
      <w:bCs/>
      <w:sz w:val="24"/>
      <w:szCs w:val="28"/>
      <w:lang w:val="en-US" w:eastAsia="en-US"/>
    </w:rPr>
  </w:style>
  <w:style w:type="paragraph" w:styleId="23">
    <w:name w:val="toc 2"/>
    <w:basedOn w:val="a5"/>
    <w:next w:val="a5"/>
    <w:autoRedefine/>
    <w:uiPriority w:val="39"/>
    <w:qFormat/>
    <w:rsid w:val="00526C7C"/>
    <w:pPr>
      <w:tabs>
        <w:tab w:val="left" w:pos="709"/>
        <w:tab w:val="left" w:pos="1680"/>
        <w:tab w:val="right" w:leader="dot" w:pos="9356"/>
      </w:tabs>
      <w:spacing w:after="0" w:line="360" w:lineRule="auto"/>
      <w:ind w:right="-1"/>
    </w:pPr>
    <w:rPr>
      <w:rFonts w:eastAsia="Calibri"/>
      <w:b/>
      <w:szCs w:val="24"/>
      <w:lang w:eastAsia="ru-RU"/>
    </w:rPr>
  </w:style>
  <w:style w:type="paragraph" w:styleId="11">
    <w:name w:val="index 1"/>
    <w:basedOn w:val="a5"/>
    <w:next w:val="a5"/>
    <w:autoRedefine/>
    <w:semiHidden/>
    <w:rsid w:val="00103E90"/>
    <w:pPr>
      <w:spacing w:after="0" w:line="240" w:lineRule="auto"/>
      <w:ind w:left="240" w:hanging="240"/>
    </w:pPr>
  </w:style>
  <w:style w:type="paragraph" w:styleId="12">
    <w:name w:val="toc 1"/>
    <w:basedOn w:val="a5"/>
    <w:next w:val="a5"/>
    <w:autoRedefine/>
    <w:uiPriority w:val="39"/>
    <w:qFormat/>
    <w:rsid w:val="00E6179F"/>
    <w:pPr>
      <w:tabs>
        <w:tab w:val="left" w:pos="440"/>
        <w:tab w:val="left" w:pos="660"/>
        <w:tab w:val="right" w:leader="dot" w:pos="9356"/>
      </w:tabs>
      <w:spacing w:after="0" w:line="240" w:lineRule="auto"/>
      <w:jc w:val="center"/>
    </w:pPr>
    <w:rPr>
      <w:rFonts w:eastAsia="Calibri"/>
      <w:b/>
      <w:noProof/>
      <w:szCs w:val="24"/>
      <w:lang w:val="en-US" w:eastAsia="ru-RU"/>
    </w:rPr>
  </w:style>
  <w:style w:type="character" w:styleId="af">
    <w:name w:val="Hyperlink"/>
    <w:uiPriority w:val="99"/>
    <w:rsid w:val="00103E90"/>
    <w:rPr>
      <w:rFonts w:cs="Times New Roman"/>
      <w:color w:val="0000FF"/>
      <w:u w:val="single"/>
    </w:rPr>
  </w:style>
  <w:style w:type="paragraph" w:customStyle="1" w:styleId="13">
    <w:name w:val="Абзац списка1"/>
    <w:basedOn w:val="a5"/>
    <w:rsid w:val="00103E90"/>
    <w:pPr>
      <w:ind w:left="720"/>
      <w:contextualSpacing/>
    </w:pPr>
  </w:style>
  <w:style w:type="character" w:customStyle="1" w:styleId="22">
    <w:name w:val="Заголовок 2 Знак"/>
    <w:link w:val="21"/>
    <w:locked/>
    <w:rsid w:val="00D065C7"/>
    <w:rPr>
      <w:b/>
      <w:bCs/>
      <w:sz w:val="24"/>
      <w:szCs w:val="28"/>
      <w:lang w:val="x-none" w:eastAsia="en-US"/>
    </w:rPr>
  </w:style>
  <w:style w:type="paragraph" w:customStyle="1" w:styleId="24">
    <w:name w:val="Заголовок 2 мой"/>
    <w:basedOn w:val="21"/>
    <w:link w:val="25"/>
    <w:rsid w:val="00D065C7"/>
  </w:style>
  <w:style w:type="paragraph" w:customStyle="1" w:styleId="m4">
    <w:name w:val="m_ПростойТекст"/>
    <w:basedOn w:val="a5"/>
    <w:link w:val="m5"/>
    <w:rsid w:val="00D065C7"/>
    <w:pPr>
      <w:spacing w:after="0" w:line="240" w:lineRule="auto"/>
      <w:jc w:val="both"/>
    </w:pPr>
    <w:rPr>
      <w:rFonts w:eastAsia="Calibri"/>
      <w:szCs w:val="24"/>
      <w:lang w:val="x-none" w:eastAsia="ru-RU"/>
    </w:rPr>
  </w:style>
  <w:style w:type="character" w:customStyle="1" w:styleId="25">
    <w:name w:val="Заголовок 2 мой Знак"/>
    <w:basedOn w:val="22"/>
    <w:link w:val="24"/>
    <w:locked/>
    <w:rsid w:val="00D065C7"/>
    <w:rPr>
      <w:b/>
      <w:bCs/>
      <w:sz w:val="24"/>
      <w:szCs w:val="28"/>
      <w:lang w:val="x-none" w:eastAsia="en-US"/>
    </w:rPr>
  </w:style>
  <w:style w:type="paragraph" w:customStyle="1" w:styleId="m1">
    <w:name w:val="m_1_Пункт"/>
    <w:basedOn w:val="m4"/>
    <w:next w:val="m4"/>
    <w:rsid w:val="001B62CB"/>
    <w:pPr>
      <w:keepNext/>
      <w:numPr>
        <w:numId w:val="2"/>
      </w:numPr>
    </w:pPr>
    <w:rPr>
      <w:b/>
      <w:caps/>
    </w:rPr>
  </w:style>
  <w:style w:type="paragraph" w:customStyle="1" w:styleId="m2">
    <w:name w:val="m_2_Пункт"/>
    <w:basedOn w:val="m4"/>
    <w:next w:val="m4"/>
    <w:rsid w:val="001B62CB"/>
    <w:pPr>
      <w:keepNext/>
      <w:numPr>
        <w:ilvl w:val="1"/>
        <w:numId w:val="2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4"/>
    <w:next w:val="m4"/>
    <w:rsid w:val="001B62CB"/>
    <w:pPr>
      <w:numPr>
        <w:ilvl w:val="2"/>
        <w:numId w:val="2"/>
      </w:numPr>
    </w:pPr>
    <w:rPr>
      <w:b/>
      <w:lang w:val="en-US"/>
    </w:rPr>
  </w:style>
  <w:style w:type="paragraph" w:customStyle="1" w:styleId="m6">
    <w:name w:val="m_ШапкаТаблицы"/>
    <w:basedOn w:val="m4"/>
    <w:rsid w:val="0083709E"/>
    <w:pPr>
      <w:keepNext/>
      <w:shd w:val="clear" w:color="auto" w:fill="D9D9D9"/>
      <w:jc w:val="center"/>
    </w:pPr>
    <w:rPr>
      <w:b/>
      <w:sz w:val="20"/>
    </w:rPr>
  </w:style>
  <w:style w:type="paragraph" w:customStyle="1" w:styleId="m7">
    <w:name w:val="m_ТекстТаблицы"/>
    <w:basedOn w:val="m4"/>
    <w:rsid w:val="0083709E"/>
    <w:pPr>
      <w:jc w:val="left"/>
    </w:pPr>
    <w:rPr>
      <w:sz w:val="20"/>
    </w:rPr>
  </w:style>
  <w:style w:type="paragraph" w:styleId="af0">
    <w:name w:val="caption"/>
    <w:basedOn w:val="a5"/>
    <w:next w:val="a5"/>
    <w:qFormat/>
    <w:rsid w:val="0083709E"/>
    <w:pPr>
      <w:spacing w:before="120" w:after="120" w:line="240" w:lineRule="auto"/>
    </w:pPr>
    <w:rPr>
      <w:rFonts w:eastAsia="Calibri"/>
      <w:b/>
      <w:bCs/>
      <w:sz w:val="20"/>
      <w:szCs w:val="20"/>
      <w:lang w:eastAsia="ru-RU"/>
    </w:rPr>
  </w:style>
  <w:style w:type="paragraph" w:customStyle="1" w:styleId="m8">
    <w:name w:val="m_ЗагПриложение"/>
    <w:basedOn w:val="m4"/>
    <w:next w:val="m4"/>
    <w:rsid w:val="0083709E"/>
    <w:pPr>
      <w:jc w:val="center"/>
    </w:pPr>
    <w:rPr>
      <w:b/>
      <w:bCs/>
      <w:caps/>
    </w:rPr>
  </w:style>
  <w:style w:type="paragraph" w:customStyle="1" w:styleId="Iniiaiieoaeno">
    <w:name w:val="!Iniiaiie oaeno"/>
    <w:basedOn w:val="a5"/>
    <w:rsid w:val="00A916C6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eastAsia="Calibri"/>
      <w:szCs w:val="20"/>
      <w:lang w:eastAsia="ru-RU"/>
    </w:rPr>
  </w:style>
  <w:style w:type="paragraph" w:customStyle="1" w:styleId="-3">
    <w:name w:val="Пункт-3"/>
    <w:basedOn w:val="a5"/>
    <w:rsid w:val="00E97F2F"/>
    <w:pPr>
      <w:tabs>
        <w:tab w:val="num" w:pos="1701"/>
      </w:tabs>
      <w:spacing w:after="0" w:line="288" w:lineRule="auto"/>
      <w:ind w:firstLine="567"/>
      <w:jc w:val="both"/>
    </w:pPr>
    <w:rPr>
      <w:rFonts w:eastAsia="Calibri"/>
      <w:sz w:val="28"/>
      <w:szCs w:val="24"/>
      <w:lang w:eastAsia="ru-RU"/>
    </w:rPr>
  </w:style>
  <w:style w:type="paragraph" w:customStyle="1" w:styleId="-4">
    <w:name w:val="Пункт-4"/>
    <w:basedOn w:val="a5"/>
    <w:rsid w:val="00E97F2F"/>
    <w:pPr>
      <w:tabs>
        <w:tab w:val="num" w:pos="1701"/>
      </w:tabs>
      <w:spacing w:after="0" w:line="288" w:lineRule="auto"/>
      <w:ind w:firstLine="567"/>
      <w:jc w:val="both"/>
    </w:pPr>
    <w:rPr>
      <w:rFonts w:eastAsia="Calibri"/>
      <w:sz w:val="28"/>
      <w:szCs w:val="24"/>
      <w:lang w:eastAsia="ru-RU"/>
    </w:rPr>
  </w:style>
  <w:style w:type="paragraph" w:customStyle="1" w:styleId="-5">
    <w:name w:val="Пункт-5"/>
    <w:basedOn w:val="a5"/>
    <w:rsid w:val="00E97F2F"/>
    <w:pPr>
      <w:tabs>
        <w:tab w:val="num" w:pos="1701"/>
      </w:tabs>
      <w:spacing w:after="0" w:line="288" w:lineRule="auto"/>
      <w:ind w:firstLine="567"/>
      <w:jc w:val="both"/>
    </w:pPr>
    <w:rPr>
      <w:rFonts w:eastAsia="Calibri"/>
      <w:sz w:val="28"/>
      <w:szCs w:val="24"/>
      <w:lang w:eastAsia="ru-RU"/>
    </w:rPr>
  </w:style>
  <w:style w:type="paragraph" w:customStyle="1" w:styleId="-6">
    <w:name w:val="Пункт-6"/>
    <w:basedOn w:val="a5"/>
    <w:rsid w:val="00E97F2F"/>
    <w:pPr>
      <w:tabs>
        <w:tab w:val="num" w:pos="2034"/>
      </w:tabs>
      <w:spacing w:after="0" w:line="288" w:lineRule="auto"/>
      <w:ind w:left="333" w:firstLine="567"/>
      <w:jc w:val="both"/>
    </w:pPr>
    <w:rPr>
      <w:rFonts w:eastAsia="Calibri"/>
      <w:sz w:val="28"/>
      <w:szCs w:val="24"/>
      <w:lang w:eastAsia="ru-RU"/>
    </w:rPr>
  </w:style>
  <w:style w:type="paragraph" w:customStyle="1" w:styleId="-7">
    <w:name w:val="Пункт-7"/>
    <w:basedOn w:val="a5"/>
    <w:rsid w:val="00E97F2F"/>
    <w:pPr>
      <w:tabs>
        <w:tab w:val="num" w:pos="1701"/>
      </w:tabs>
      <w:spacing w:after="0" w:line="288" w:lineRule="auto"/>
      <w:ind w:firstLine="567"/>
      <w:jc w:val="both"/>
    </w:pPr>
    <w:rPr>
      <w:rFonts w:eastAsia="Calibri"/>
      <w:sz w:val="28"/>
      <w:szCs w:val="24"/>
      <w:lang w:eastAsia="ru-RU"/>
    </w:rPr>
  </w:style>
  <w:style w:type="paragraph" w:customStyle="1" w:styleId="a4">
    <w:name w:val="Заголовок"/>
    <w:basedOn w:val="a5"/>
    <w:autoRedefine/>
    <w:rsid w:val="00E97F2F"/>
    <w:pPr>
      <w:widowControl w:val="0"/>
      <w:numPr>
        <w:numId w:val="3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eastAsia="Calibri"/>
      <w:b/>
      <w:bCs/>
      <w:sz w:val="28"/>
      <w:szCs w:val="20"/>
      <w:lang w:eastAsia="ru-RU"/>
    </w:rPr>
  </w:style>
  <w:style w:type="paragraph" w:styleId="5">
    <w:name w:val="List Bullet 5"/>
    <w:basedOn w:val="a5"/>
    <w:autoRedefine/>
    <w:rsid w:val="00E97F2F"/>
    <w:pPr>
      <w:widowControl w:val="0"/>
      <w:numPr>
        <w:numId w:val="4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eastAsia="Calibri"/>
      <w:szCs w:val="20"/>
      <w:lang w:eastAsia="ru-RU"/>
    </w:rPr>
  </w:style>
  <w:style w:type="paragraph" w:customStyle="1" w:styleId="20">
    <w:name w:val="Стиль Заголовок 2"/>
    <w:aliases w:val="Заголовок 2 Знак + Arial 11 пт Перед:  12 пт П..."/>
    <w:basedOn w:val="21"/>
    <w:rsid w:val="00E97F2F"/>
    <w:pPr>
      <w:keepLines w:val="0"/>
      <w:numPr>
        <w:numId w:val="3"/>
      </w:numPr>
      <w:suppressAutoHyphens/>
      <w:spacing w:before="240" w:line="240" w:lineRule="auto"/>
      <w:ind w:left="0"/>
    </w:pPr>
    <w:rPr>
      <w:rFonts w:ascii="Arial" w:hAnsi="Arial"/>
      <w:sz w:val="22"/>
      <w:szCs w:val="20"/>
      <w:lang w:eastAsia="ru-RU"/>
    </w:rPr>
  </w:style>
  <w:style w:type="paragraph" w:styleId="40">
    <w:name w:val="List Bullet 4"/>
    <w:basedOn w:val="a5"/>
    <w:autoRedefine/>
    <w:rsid w:val="00E97F2F"/>
    <w:pPr>
      <w:widowControl w:val="0"/>
      <w:numPr>
        <w:numId w:val="5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eastAsia="Calibri"/>
      <w:szCs w:val="20"/>
      <w:lang w:eastAsia="ru-RU"/>
    </w:rPr>
  </w:style>
  <w:style w:type="paragraph" w:customStyle="1" w:styleId="m0">
    <w:name w:val="m_РасшОпис"/>
    <w:basedOn w:val="m4"/>
    <w:next w:val="m4"/>
    <w:rsid w:val="00D55FD1"/>
    <w:pPr>
      <w:numPr>
        <w:numId w:val="6"/>
      </w:numPr>
    </w:pPr>
    <w:rPr>
      <w:b/>
    </w:rPr>
  </w:style>
  <w:style w:type="character" w:customStyle="1" w:styleId="m5">
    <w:name w:val="m_ПростойТекст Знак"/>
    <w:link w:val="m4"/>
    <w:locked/>
    <w:rsid w:val="00D55FD1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1">
    <w:name w:val="Body Text Indent"/>
    <w:basedOn w:val="a5"/>
    <w:link w:val="af2"/>
    <w:rsid w:val="0019301C"/>
    <w:pPr>
      <w:autoSpaceDE w:val="0"/>
      <w:autoSpaceDN w:val="0"/>
      <w:adjustRightInd w:val="0"/>
      <w:spacing w:after="0" w:line="288" w:lineRule="auto"/>
      <w:ind w:firstLine="485"/>
      <w:jc w:val="both"/>
    </w:pPr>
    <w:rPr>
      <w:rFonts w:eastAsia="Calibri"/>
      <w:i/>
      <w:iCs/>
      <w:color w:val="000000"/>
      <w:sz w:val="28"/>
      <w:szCs w:val="28"/>
      <w:lang w:val="x-none" w:eastAsia="ru-RU"/>
    </w:rPr>
  </w:style>
  <w:style w:type="character" w:customStyle="1" w:styleId="af2">
    <w:name w:val="Основной текст с отступом Знак"/>
    <w:link w:val="af1"/>
    <w:locked/>
    <w:rsid w:val="0019301C"/>
    <w:rPr>
      <w:rFonts w:ascii="Times New Roman" w:hAnsi="Times New Roman" w:cs="Times New Roman"/>
      <w:i/>
      <w:iCs/>
      <w:color w:val="000000"/>
      <w:sz w:val="28"/>
      <w:szCs w:val="28"/>
      <w:lang w:val="x-none" w:eastAsia="ru-RU"/>
    </w:rPr>
  </w:style>
  <w:style w:type="paragraph" w:customStyle="1" w:styleId="Default">
    <w:name w:val="Default"/>
    <w:rsid w:val="0019301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m">
    <w:name w:val="m_Список"/>
    <w:basedOn w:val="m4"/>
    <w:rsid w:val="0019301C"/>
    <w:pPr>
      <w:numPr>
        <w:numId w:val="8"/>
      </w:numPr>
    </w:pPr>
  </w:style>
  <w:style w:type="paragraph" w:customStyle="1" w:styleId="110">
    <w:name w:val="Абзац списка11"/>
    <w:basedOn w:val="a5"/>
    <w:rsid w:val="0019301C"/>
    <w:pPr>
      <w:ind w:left="720"/>
      <w:contextualSpacing/>
    </w:pPr>
    <w:rPr>
      <w:rFonts w:ascii="Calibri" w:eastAsia="Calibri" w:hAnsi="Calibri"/>
      <w:sz w:val="22"/>
    </w:rPr>
  </w:style>
  <w:style w:type="paragraph" w:styleId="2">
    <w:name w:val="List 2"/>
    <w:basedOn w:val="a5"/>
    <w:rsid w:val="0019301C"/>
    <w:pPr>
      <w:widowControl w:val="0"/>
      <w:numPr>
        <w:numId w:val="7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eastAsia="Calibri"/>
      <w:szCs w:val="20"/>
      <w:lang w:eastAsia="ru-RU"/>
    </w:rPr>
  </w:style>
  <w:style w:type="character" w:styleId="af3">
    <w:name w:val="footnote reference"/>
    <w:uiPriority w:val="99"/>
    <w:rsid w:val="00A92C73"/>
    <w:rPr>
      <w:rFonts w:cs="Times New Roman"/>
      <w:vertAlign w:val="superscript"/>
    </w:rPr>
  </w:style>
  <w:style w:type="paragraph" w:styleId="af4">
    <w:name w:val="footnote text"/>
    <w:basedOn w:val="a5"/>
    <w:link w:val="af5"/>
    <w:uiPriority w:val="99"/>
    <w:rsid w:val="00A92C73"/>
    <w:pPr>
      <w:spacing w:after="0" w:line="240" w:lineRule="auto"/>
      <w:ind w:firstLine="567"/>
      <w:jc w:val="both"/>
    </w:pPr>
    <w:rPr>
      <w:rFonts w:eastAsia="Calibri"/>
      <w:sz w:val="20"/>
      <w:szCs w:val="20"/>
      <w:lang w:val="x-none" w:eastAsia="ru-RU"/>
    </w:rPr>
  </w:style>
  <w:style w:type="character" w:customStyle="1" w:styleId="af5">
    <w:name w:val="Текст сноски Знак"/>
    <w:link w:val="af4"/>
    <w:uiPriority w:val="99"/>
    <w:locked/>
    <w:rsid w:val="00A92C73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30">
    <w:name w:val="Заголовок 3 Знак"/>
    <w:aliases w:val="H3 Знак"/>
    <w:link w:val="3"/>
    <w:locked/>
    <w:rsid w:val="00802DED"/>
    <w:rPr>
      <w:b/>
      <w:bCs/>
      <w:sz w:val="28"/>
      <w:szCs w:val="28"/>
      <w:lang w:val="x-none" w:eastAsia="x-none"/>
    </w:rPr>
  </w:style>
  <w:style w:type="character" w:customStyle="1" w:styleId="41">
    <w:name w:val="Заголовок 4 Знак"/>
    <w:link w:val="4"/>
    <w:locked/>
    <w:rsid w:val="00802DED"/>
    <w:rPr>
      <w:b/>
      <w:bCs/>
      <w:i/>
      <w:iCs/>
      <w:sz w:val="28"/>
      <w:szCs w:val="28"/>
      <w:lang w:val="x-none" w:eastAsia="x-none"/>
    </w:rPr>
  </w:style>
  <w:style w:type="paragraph" w:customStyle="1" w:styleId="a3">
    <w:name w:val="Нумерация Таблица"/>
    <w:basedOn w:val="a5"/>
    <w:rsid w:val="00802DED"/>
    <w:pPr>
      <w:widowControl w:val="0"/>
      <w:numPr>
        <w:numId w:val="9"/>
      </w:numPr>
      <w:overflowPunct w:val="0"/>
      <w:autoSpaceDE w:val="0"/>
      <w:autoSpaceDN w:val="0"/>
      <w:adjustRightInd w:val="0"/>
      <w:spacing w:before="60" w:after="0" w:line="240" w:lineRule="auto"/>
      <w:ind w:right="34"/>
      <w:jc w:val="center"/>
      <w:textAlignment w:val="baseline"/>
    </w:pPr>
    <w:rPr>
      <w:rFonts w:eastAsia="Calibri"/>
      <w:sz w:val="22"/>
      <w:szCs w:val="20"/>
      <w:lang w:eastAsia="ru-RU"/>
    </w:rPr>
  </w:style>
  <w:style w:type="paragraph" w:styleId="a1">
    <w:name w:val="List Number"/>
    <w:basedOn w:val="a5"/>
    <w:rsid w:val="00CD5A46"/>
    <w:pPr>
      <w:numPr>
        <w:numId w:val="10"/>
      </w:numPr>
      <w:contextualSpacing/>
    </w:pPr>
  </w:style>
  <w:style w:type="paragraph" w:customStyle="1" w:styleId="m9">
    <w:name w:val="m_ПромШапка"/>
    <w:basedOn w:val="m7"/>
    <w:rsid w:val="0043632C"/>
    <w:pPr>
      <w:keepNext/>
      <w:jc w:val="center"/>
    </w:pPr>
    <w:rPr>
      <w:b/>
      <w:bCs/>
    </w:rPr>
  </w:style>
  <w:style w:type="paragraph" w:styleId="31">
    <w:name w:val="toc 3"/>
    <w:basedOn w:val="a5"/>
    <w:next w:val="a5"/>
    <w:autoRedefine/>
    <w:uiPriority w:val="39"/>
    <w:qFormat/>
    <w:rsid w:val="00517E86"/>
    <w:pPr>
      <w:spacing w:after="100"/>
      <w:ind w:left="440"/>
    </w:pPr>
    <w:rPr>
      <w:rFonts w:ascii="Calibri" w:eastAsia="Calibri" w:hAnsi="Calibri"/>
      <w:sz w:val="22"/>
      <w:lang w:eastAsia="ru-RU"/>
    </w:rPr>
  </w:style>
  <w:style w:type="paragraph" w:styleId="42">
    <w:name w:val="toc 4"/>
    <w:basedOn w:val="a5"/>
    <w:next w:val="a5"/>
    <w:autoRedefine/>
    <w:uiPriority w:val="39"/>
    <w:rsid w:val="00517E86"/>
    <w:pPr>
      <w:spacing w:after="100"/>
      <w:ind w:left="660"/>
    </w:pPr>
    <w:rPr>
      <w:rFonts w:ascii="Calibri" w:eastAsia="Calibri" w:hAnsi="Calibri"/>
      <w:sz w:val="22"/>
      <w:lang w:eastAsia="ru-RU"/>
    </w:rPr>
  </w:style>
  <w:style w:type="paragraph" w:styleId="51">
    <w:name w:val="toc 5"/>
    <w:basedOn w:val="a5"/>
    <w:next w:val="a5"/>
    <w:autoRedefine/>
    <w:uiPriority w:val="39"/>
    <w:rsid w:val="00517E86"/>
    <w:pPr>
      <w:spacing w:after="100"/>
      <w:ind w:left="880"/>
    </w:pPr>
    <w:rPr>
      <w:rFonts w:ascii="Calibri" w:eastAsia="Calibri" w:hAnsi="Calibri"/>
      <w:sz w:val="22"/>
      <w:lang w:eastAsia="ru-RU"/>
    </w:rPr>
  </w:style>
  <w:style w:type="paragraph" w:styleId="61">
    <w:name w:val="toc 6"/>
    <w:basedOn w:val="a5"/>
    <w:next w:val="a5"/>
    <w:autoRedefine/>
    <w:uiPriority w:val="39"/>
    <w:rsid w:val="00517E86"/>
    <w:pPr>
      <w:spacing w:after="100"/>
      <w:ind w:left="1100"/>
    </w:pPr>
    <w:rPr>
      <w:rFonts w:ascii="Calibri" w:eastAsia="Calibri" w:hAnsi="Calibri"/>
      <w:sz w:val="22"/>
      <w:lang w:eastAsia="ru-RU"/>
    </w:rPr>
  </w:style>
  <w:style w:type="paragraph" w:styleId="7">
    <w:name w:val="toc 7"/>
    <w:basedOn w:val="a5"/>
    <w:next w:val="a5"/>
    <w:autoRedefine/>
    <w:uiPriority w:val="39"/>
    <w:rsid w:val="00517E86"/>
    <w:pPr>
      <w:spacing w:after="100"/>
      <w:ind w:left="1320"/>
    </w:pPr>
    <w:rPr>
      <w:rFonts w:ascii="Calibri" w:eastAsia="Calibri" w:hAnsi="Calibri"/>
      <w:sz w:val="22"/>
      <w:lang w:eastAsia="ru-RU"/>
    </w:rPr>
  </w:style>
  <w:style w:type="paragraph" w:styleId="8">
    <w:name w:val="toc 8"/>
    <w:basedOn w:val="a5"/>
    <w:next w:val="a5"/>
    <w:autoRedefine/>
    <w:uiPriority w:val="39"/>
    <w:rsid w:val="00517E86"/>
    <w:pPr>
      <w:spacing w:after="100"/>
      <w:ind w:left="1540"/>
    </w:pPr>
    <w:rPr>
      <w:rFonts w:ascii="Calibri" w:eastAsia="Calibri" w:hAnsi="Calibri"/>
      <w:sz w:val="22"/>
      <w:lang w:eastAsia="ru-RU"/>
    </w:rPr>
  </w:style>
  <w:style w:type="paragraph" w:styleId="9">
    <w:name w:val="toc 9"/>
    <w:basedOn w:val="a5"/>
    <w:next w:val="a5"/>
    <w:autoRedefine/>
    <w:uiPriority w:val="39"/>
    <w:rsid w:val="00517E86"/>
    <w:pPr>
      <w:spacing w:after="100"/>
      <w:ind w:left="1760"/>
    </w:pPr>
    <w:rPr>
      <w:rFonts w:ascii="Calibri" w:eastAsia="Calibri" w:hAnsi="Calibri"/>
      <w:sz w:val="22"/>
      <w:lang w:eastAsia="ru-RU"/>
    </w:rPr>
  </w:style>
  <w:style w:type="character" w:styleId="af6">
    <w:name w:val="line number"/>
    <w:basedOn w:val="a6"/>
    <w:rsid w:val="009536D8"/>
  </w:style>
  <w:style w:type="paragraph" w:styleId="af7">
    <w:name w:val="Title"/>
    <w:basedOn w:val="a5"/>
    <w:link w:val="af8"/>
    <w:qFormat/>
    <w:locked/>
    <w:rsid w:val="000E57F9"/>
    <w:pPr>
      <w:tabs>
        <w:tab w:val="left" w:pos="6237"/>
      </w:tabs>
      <w:spacing w:after="0" w:line="240" w:lineRule="auto"/>
      <w:ind w:left="4536"/>
      <w:jc w:val="center"/>
    </w:pPr>
    <w:rPr>
      <w:b/>
      <w:sz w:val="28"/>
      <w:szCs w:val="20"/>
      <w:lang w:val="x-none" w:eastAsia="x-none"/>
    </w:rPr>
  </w:style>
  <w:style w:type="paragraph" w:styleId="af9">
    <w:name w:val="Subtitle"/>
    <w:basedOn w:val="a5"/>
    <w:qFormat/>
    <w:locked/>
    <w:rsid w:val="000E57F9"/>
    <w:pPr>
      <w:tabs>
        <w:tab w:val="left" w:pos="6237"/>
      </w:tabs>
      <w:spacing w:before="120" w:after="0" w:line="240" w:lineRule="auto"/>
      <w:ind w:left="4536"/>
      <w:jc w:val="center"/>
    </w:pPr>
    <w:rPr>
      <w:b/>
      <w:szCs w:val="20"/>
      <w:lang w:eastAsia="ru-RU"/>
    </w:rPr>
  </w:style>
  <w:style w:type="table" w:styleId="afa">
    <w:name w:val="Table Grid"/>
    <w:basedOn w:val="a7"/>
    <w:uiPriority w:val="59"/>
    <w:locked/>
    <w:rsid w:val="004844EC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annotation reference"/>
    <w:semiHidden/>
    <w:rsid w:val="00B778F5"/>
    <w:rPr>
      <w:sz w:val="16"/>
      <w:szCs w:val="16"/>
    </w:rPr>
  </w:style>
  <w:style w:type="paragraph" w:styleId="afc">
    <w:name w:val="annotation text"/>
    <w:basedOn w:val="a5"/>
    <w:link w:val="afd"/>
    <w:rsid w:val="00B778F5"/>
    <w:rPr>
      <w:sz w:val="20"/>
      <w:szCs w:val="20"/>
      <w:lang w:val="x-none"/>
    </w:rPr>
  </w:style>
  <w:style w:type="paragraph" w:styleId="afe">
    <w:name w:val="annotation subject"/>
    <w:basedOn w:val="afc"/>
    <w:next w:val="afc"/>
    <w:semiHidden/>
    <w:rsid w:val="00B778F5"/>
    <w:rPr>
      <w:b/>
      <w:bCs/>
    </w:rPr>
  </w:style>
  <w:style w:type="paragraph" w:customStyle="1" w:styleId="a0">
    <w:name w:val="???????"/>
    <w:rsid w:val="00217C55"/>
    <w:pPr>
      <w:widowControl w:val="0"/>
      <w:numPr>
        <w:numId w:val="11"/>
      </w:numPr>
    </w:pPr>
    <w:rPr>
      <w:rFonts w:ascii="Times New Roman" w:eastAsia="Times New Roman" w:hAnsi="Times New Roman"/>
      <w:sz w:val="24"/>
      <w:lang w:val="en-GB"/>
    </w:rPr>
  </w:style>
  <w:style w:type="paragraph" w:customStyle="1" w:styleId="Iauiue">
    <w:name w:val="Iau?iue"/>
    <w:rsid w:val="009A2797"/>
    <w:pPr>
      <w:widowControl w:val="0"/>
    </w:pPr>
    <w:rPr>
      <w:rFonts w:ascii="Times New Roman" w:eastAsia="Times New Roman" w:hAnsi="Times New Roman"/>
      <w:sz w:val="24"/>
      <w:lang w:val="en-US"/>
    </w:rPr>
  </w:style>
  <w:style w:type="paragraph" w:customStyle="1" w:styleId="220">
    <w:name w:val="Основной текст 22"/>
    <w:basedOn w:val="a5"/>
    <w:rsid w:val="009A2797"/>
    <w:pPr>
      <w:tabs>
        <w:tab w:val="left" w:pos="360"/>
      </w:tabs>
      <w:spacing w:after="0" w:line="240" w:lineRule="auto"/>
      <w:ind w:left="360" w:hanging="360"/>
      <w:jc w:val="both"/>
    </w:pPr>
    <w:rPr>
      <w:sz w:val="22"/>
      <w:szCs w:val="20"/>
      <w:lang w:eastAsia="ru-RU"/>
    </w:rPr>
  </w:style>
  <w:style w:type="paragraph" w:customStyle="1" w:styleId="caaieiaie1">
    <w:name w:val="caaieiaie 1"/>
    <w:basedOn w:val="Iauiue"/>
    <w:next w:val="Iauiue"/>
    <w:rsid w:val="009A2797"/>
    <w:pPr>
      <w:keepNext/>
      <w:widowControl/>
      <w:jc w:val="both"/>
    </w:pPr>
    <w:rPr>
      <w:b/>
      <w:lang w:val="ru-RU"/>
    </w:rPr>
  </w:style>
  <w:style w:type="paragraph" w:styleId="aff">
    <w:name w:val="Body Text"/>
    <w:basedOn w:val="a5"/>
    <w:rsid w:val="00305C8B"/>
    <w:pPr>
      <w:spacing w:after="120"/>
    </w:pPr>
  </w:style>
  <w:style w:type="paragraph" w:customStyle="1" w:styleId="aff0">
    <w:name w:val="Таблица текст"/>
    <w:basedOn w:val="a5"/>
    <w:rsid w:val="00305C8B"/>
    <w:pPr>
      <w:spacing w:before="40" w:after="40" w:line="240" w:lineRule="auto"/>
      <w:ind w:left="57" w:right="57"/>
    </w:pPr>
    <w:rPr>
      <w:rFonts w:eastAsia="Calibri"/>
      <w:szCs w:val="24"/>
      <w:lang w:eastAsia="ru-RU"/>
    </w:rPr>
  </w:style>
  <w:style w:type="paragraph" w:customStyle="1" w:styleId="aff1">
    <w:name w:val="Таблица шапка"/>
    <w:basedOn w:val="a5"/>
    <w:link w:val="aff2"/>
    <w:rsid w:val="00305C8B"/>
    <w:pPr>
      <w:keepNext/>
      <w:spacing w:before="40" w:after="40" w:line="240" w:lineRule="auto"/>
      <w:ind w:left="57" w:right="57"/>
    </w:pPr>
    <w:rPr>
      <w:rFonts w:ascii="Calibri" w:eastAsia="Calibri" w:hAnsi="Calibri"/>
      <w:sz w:val="18"/>
      <w:szCs w:val="18"/>
      <w:lang w:eastAsia="ru-RU"/>
    </w:rPr>
  </w:style>
  <w:style w:type="paragraph" w:customStyle="1" w:styleId="aff3">
    <w:name w:val="Пункт"/>
    <w:basedOn w:val="a5"/>
    <w:link w:val="14"/>
    <w:uiPriority w:val="99"/>
    <w:rsid w:val="00305C8B"/>
    <w:pPr>
      <w:tabs>
        <w:tab w:val="num" w:pos="1134"/>
      </w:tabs>
      <w:spacing w:after="0" w:line="288" w:lineRule="auto"/>
      <w:ind w:left="1134" w:hanging="1134"/>
      <w:jc w:val="both"/>
    </w:pPr>
    <w:rPr>
      <w:rFonts w:eastAsia="Calibri"/>
      <w:sz w:val="28"/>
      <w:szCs w:val="28"/>
      <w:lang w:eastAsia="ru-RU"/>
    </w:rPr>
  </w:style>
  <w:style w:type="paragraph" w:customStyle="1" w:styleId="aff4">
    <w:name w:val="Подпункт"/>
    <w:basedOn w:val="a5"/>
    <w:rsid w:val="00305C8B"/>
    <w:pPr>
      <w:tabs>
        <w:tab w:val="num" w:pos="1701"/>
      </w:tabs>
      <w:spacing w:after="0" w:line="288" w:lineRule="auto"/>
      <w:ind w:left="1701" w:hanging="567"/>
      <w:jc w:val="both"/>
    </w:pPr>
    <w:rPr>
      <w:rFonts w:eastAsia="Calibri"/>
      <w:sz w:val="28"/>
      <w:szCs w:val="28"/>
      <w:lang w:eastAsia="ru-RU"/>
    </w:rPr>
  </w:style>
  <w:style w:type="character" w:customStyle="1" w:styleId="aff2">
    <w:name w:val="Таблица шапка Знак"/>
    <w:link w:val="aff1"/>
    <w:locked/>
    <w:rsid w:val="00305C8B"/>
    <w:rPr>
      <w:rFonts w:eastAsia="Calibri"/>
      <w:sz w:val="18"/>
      <w:szCs w:val="18"/>
      <w:lang w:val="ru-RU" w:eastAsia="ru-RU" w:bidi="ar-SA"/>
    </w:rPr>
  </w:style>
  <w:style w:type="paragraph" w:customStyle="1" w:styleId="aff5">
    <w:name w:val="Подподпункт"/>
    <w:basedOn w:val="a5"/>
    <w:rsid w:val="00047AF2"/>
    <w:pPr>
      <w:tabs>
        <w:tab w:val="left" w:pos="851"/>
        <w:tab w:val="left" w:pos="1134"/>
        <w:tab w:val="left" w:pos="1418"/>
        <w:tab w:val="num" w:pos="2978"/>
      </w:tabs>
      <w:spacing w:after="0" w:line="360" w:lineRule="auto"/>
      <w:ind w:left="2978" w:hanging="567"/>
      <w:jc w:val="both"/>
    </w:pPr>
    <w:rPr>
      <w:rFonts w:eastAsia="Calibri"/>
      <w:sz w:val="28"/>
      <w:szCs w:val="20"/>
      <w:lang w:eastAsia="ru-RU"/>
    </w:rPr>
  </w:style>
  <w:style w:type="paragraph" w:customStyle="1" w:styleId="111">
    <w:name w:val="Стиль Заголовок 1 + 11 пт"/>
    <w:basedOn w:val="1"/>
    <w:rsid w:val="00047AF2"/>
    <w:pPr>
      <w:pageBreakBefore/>
      <w:numPr>
        <w:ilvl w:val="0"/>
        <w:numId w:val="0"/>
      </w:numPr>
      <w:tabs>
        <w:tab w:val="num" w:pos="0"/>
      </w:tabs>
      <w:suppressAutoHyphens/>
      <w:spacing w:after="240" w:line="240" w:lineRule="auto"/>
    </w:pPr>
    <w:rPr>
      <w:rFonts w:ascii="Arial" w:hAnsi="Arial"/>
      <w:kern w:val="28"/>
      <w:sz w:val="22"/>
      <w:lang w:val="ru-RU" w:eastAsia="ru-RU"/>
    </w:rPr>
  </w:style>
  <w:style w:type="paragraph" w:customStyle="1" w:styleId="26">
    <w:name w:val="Стиль Стиль Заголовок 2"/>
    <w:aliases w:val="Заголовок 2 Знак + Arial 11 пт Перед:  12 п..."/>
    <w:basedOn w:val="20"/>
    <w:rsid w:val="00047AF2"/>
    <w:pPr>
      <w:numPr>
        <w:numId w:val="1"/>
      </w:numPr>
      <w:spacing w:after="120"/>
      <w:ind w:left="0"/>
      <w:jc w:val="both"/>
    </w:pPr>
  </w:style>
  <w:style w:type="paragraph" w:customStyle="1" w:styleId="11112">
    <w:name w:val="Стиль Стиль Заголовок 1 + 11 пт + По ширине Перед:  12 пт"/>
    <w:basedOn w:val="111"/>
    <w:uiPriority w:val="99"/>
    <w:rsid w:val="00047AF2"/>
    <w:pPr>
      <w:pageBreakBefore w:val="0"/>
      <w:spacing w:before="240"/>
      <w:jc w:val="both"/>
    </w:pPr>
    <w:rPr>
      <w:szCs w:val="20"/>
    </w:rPr>
  </w:style>
  <w:style w:type="paragraph" w:customStyle="1" w:styleId="main">
    <w:name w:val="main"/>
    <w:basedOn w:val="a5"/>
    <w:rsid w:val="00D250B5"/>
    <w:pPr>
      <w:spacing w:after="120" w:line="240" w:lineRule="auto"/>
    </w:pPr>
    <w:rPr>
      <w:color w:val="000000"/>
      <w:sz w:val="22"/>
      <w:szCs w:val="24"/>
      <w:lang w:eastAsia="ru-RU"/>
    </w:rPr>
  </w:style>
  <w:style w:type="paragraph" w:styleId="aff6">
    <w:name w:val="Revision"/>
    <w:hidden/>
    <w:uiPriority w:val="99"/>
    <w:semiHidden/>
    <w:rsid w:val="00FA30CA"/>
    <w:rPr>
      <w:rFonts w:ascii="Times New Roman" w:eastAsia="Times New Roman" w:hAnsi="Times New Roman"/>
      <w:sz w:val="24"/>
      <w:szCs w:val="22"/>
      <w:lang w:eastAsia="en-US"/>
    </w:rPr>
  </w:style>
  <w:style w:type="character" w:styleId="aff7">
    <w:name w:val="Strong"/>
    <w:uiPriority w:val="22"/>
    <w:qFormat/>
    <w:locked/>
    <w:rsid w:val="00DC6651"/>
    <w:rPr>
      <w:b/>
      <w:bCs/>
    </w:rPr>
  </w:style>
  <w:style w:type="paragraph" w:styleId="aff8">
    <w:name w:val="List Paragraph"/>
    <w:aliases w:val="Булит 1"/>
    <w:basedOn w:val="a5"/>
    <w:link w:val="aff9"/>
    <w:uiPriority w:val="34"/>
    <w:qFormat/>
    <w:rsid w:val="00B54166"/>
    <w:pPr>
      <w:spacing w:after="0" w:line="240" w:lineRule="auto"/>
      <w:ind w:left="708"/>
    </w:pPr>
    <w:rPr>
      <w:rFonts w:eastAsia="Calibri"/>
      <w:szCs w:val="24"/>
      <w:lang w:eastAsia="ru-RU"/>
    </w:rPr>
  </w:style>
  <w:style w:type="paragraph" w:customStyle="1" w:styleId="a2">
    <w:name w:val="Главы"/>
    <w:basedOn w:val="a5"/>
    <w:next w:val="a5"/>
    <w:rsid w:val="00741678"/>
    <w:pPr>
      <w:pageBreakBefore/>
      <w:numPr>
        <w:numId w:val="15"/>
      </w:numPr>
      <w:tabs>
        <w:tab w:val="clear" w:pos="567"/>
        <w:tab w:val="left" w:pos="851"/>
      </w:tabs>
      <w:suppressAutoHyphens/>
      <w:spacing w:before="1440" w:after="720" w:line="360" w:lineRule="auto"/>
      <w:ind w:left="0" w:firstLine="0"/>
      <w:jc w:val="center"/>
      <w:outlineLvl w:val="0"/>
    </w:pPr>
    <w:rPr>
      <w:rFonts w:ascii="Arial" w:hAnsi="Arial" w:cs="Arial"/>
      <w:b/>
      <w:caps/>
      <w:snapToGrid w:val="0"/>
      <w:spacing w:val="40"/>
      <w:sz w:val="44"/>
      <w:szCs w:val="44"/>
      <w:lang w:eastAsia="ru-RU"/>
    </w:rPr>
  </w:style>
  <w:style w:type="character" w:customStyle="1" w:styleId="affa">
    <w:name w:val="Пункт Знак"/>
    <w:rsid w:val="00E36140"/>
    <w:rPr>
      <w:sz w:val="28"/>
      <w:lang w:val="ru-RU" w:eastAsia="ru-RU" w:bidi="ar-SA"/>
    </w:rPr>
  </w:style>
  <w:style w:type="character" w:customStyle="1" w:styleId="affb">
    <w:name w:val="комментарий"/>
    <w:rsid w:val="00E36140"/>
    <w:rPr>
      <w:b/>
      <w:i/>
      <w:shd w:val="clear" w:color="auto" w:fill="FFFF99"/>
    </w:rPr>
  </w:style>
  <w:style w:type="paragraph" w:styleId="32">
    <w:name w:val="Body Text 3"/>
    <w:basedOn w:val="a5"/>
    <w:link w:val="33"/>
    <w:rsid w:val="004B173D"/>
    <w:pPr>
      <w:spacing w:after="120"/>
    </w:pPr>
    <w:rPr>
      <w:sz w:val="16"/>
      <w:szCs w:val="16"/>
      <w:lang w:val="x-none"/>
    </w:rPr>
  </w:style>
  <w:style w:type="character" w:customStyle="1" w:styleId="33">
    <w:name w:val="Основной текст 3 Знак"/>
    <w:link w:val="32"/>
    <w:rsid w:val="004B173D"/>
    <w:rPr>
      <w:rFonts w:ascii="Times New Roman" w:eastAsia="Times New Roman" w:hAnsi="Times New Roman"/>
      <w:sz w:val="16"/>
      <w:szCs w:val="16"/>
      <w:lang w:eastAsia="en-US"/>
    </w:rPr>
  </w:style>
  <w:style w:type="character" w:customStyle="1" w:styleId="af8">
    <w:name w:val="Название Знак"/>
    <w:link w:val="af7"/>
    <w:rsid w:val="004B173D"/>
    <w:rPr>
      <w:rFonts w:ascii="Times New Roman" w:eastAsia="Times New Roman" w:hAnsi="Times New Roman"/>
      <w:b/>
      <w:sz w:val="28"/>
    </w:rPr>
  </w:style>
  <w:style w:type="character" w:styleId="affc">
    <w:name w:val="page number"/>
    <w:rsid w:val="004B173D"/>
    <w:rPr>
      <w:rFonts w:ascii="Times New Roman" w:hAnsi="Times New Roman" w:cs="Times New Roman"/>
      <w:sz w:val="20"/>
      <w:szCs w:val="20"/>
    </w:rPr>
  </w:style>
  <w:style w:type="paragraph" w:customStyle="1" w:styleId="15">
    <w:name w:val="Стиль Заголовок 1 + по ширине"/>
    <w:basedOn w:val="1"/>
    <w:rsid w:val="004B173D"/>
    <w:pPr>
      <w:numPr>
        <w:ilvl w:val="0"/>
        <w:numId w:val="0"/>
      </w:numPr>
      <w:tabs>
        <w:tab w:val="num" w:pos="1080"/>
      </w:tabs>
      <w:suppressAutoHyphens/>
      <w:spacing w:after="240" w:line="240" w:lineRule="auto"/>
      <w:ind w:left="1080" w:hanging="360"/>
      <w:jc w:val="both"/>
    </w:pPr>
    <w:rPr>
      <w:rFonts w:ascii="Arial" w:eastAsia="Times New Roman" w:hAnsi="Arial"/>
      <w:kern w:val="28"/>
      <w:sz w:val="40"/>
      <w:szCs w:val="20"/>
      <w:lang w:val="ru-RU" w:eastAsia="ru-RU"/>
    </w:rPr>
  </w:style>
  <w:style w:type="paragraph" w:customStyle="1" w:styleId="a">
    <w:name w:val="отступ"/>
    <w:basedOn w:val="aff"/>
    <w:rsid w:val="000C406C"/>
    <w:pPr>
      <w:widowControl w:val="0"/>
      <w:numPr>
        <w:numId w:val="16"/>
      </w:numPr>
      <w:overflowPunct w:val="0"/>
      <w:autoSpaceDE w:val="0"/>
      <w:autoSpaceDN w:val="0"/>
      <w:adjustRightInd w:val="0"/>
      <w:spacing w:before="240" w:after="0" w:line="240" w:lineRule="auto"/>
      <w:jc w:val="both"/>
      <w:textAlignment w:val="baseline"/>
    </w:pPr>
    <w:rPr>
      <w:sz w:val="22"/>
      <w:szCs w:val="20"/>
      <w:lang w:eastAsia="ru-RU"/>
    </w:rPr>
  </w:style>
  <w:style w:type="paragraph" w:styleId="27">
    <w:name w:val="Body Text 2"/>
    <w:basedOn w:val="a5"/>
    <w:link w:val="28"/>
    <w:rsid w:val="00B94061"/>
    <w:pPr>
      <w:spacing w:before="120" w:after="120" w:line="480" w:lineRule="auto"/>
      <w:jc w:val="both"/>
    </w:pPr>
    <w:rPr>
      <w:rFonts w:ascii="NTHelvetica/Cyrillic" w:hAnsi="NTHelvetica/Cyrillic"/>
      <w:sz w:val="22"/>
      <w:szCs w:val="20"/>
      <w:lang w:val="x-none" w:eastAsia="x-none"/>
    </w:rPr>
  </w:style>
  <w:style w:type="character" w:customStyle="1" w:styleId="28">
    <w:name w:val="Основной текст 2 Знак"/>
    <w:link w:val="27"/>
    <w:rsid w:val="00B94061"/>
    <w:rPr>
      <w:rFonts w:ascii="NTHelvetica/Cyrillic" w:eastAsia="Times New Roman" w:hAnsi="NTHelvetica/Cyrillic"/>
      <w:sz w:val="22"/>
    </w:rPr>
  </w:style>
  <w:style w:type="character" w:customStyle="1" w:styleId="afd">
    <w:name w:val="Текст примечания Знак"/>
    <w:link w:val="afc"/>
    <w:rsid w:val="003A2C6E"/>
    <w:rPr>
      <w:rFonts w:ascii="Times New Roman" w:eastAsia="Times New Roman" w:hAnsi="Times New Roman"/>
      <w:lang w:eastAsia="en-US"/>
    </w:rPr>
  </w:style>
  <w:style w:type="character" w:customStyle="1" w:styleId="affd">
    <w:name w:val="Заголовок сообщения (текст)"/>
    <w:rsid w:val="00751A27"/>
    <w:rPr>
      <w:rFonts w:ascii="Arial" w:hAnsi="Arial"/>
      <w:b/>
      <w:spacing w:val="-4"/>
      <w:sz w:val="18"/>
      <w:vertAlign w:val="baseline"/>
    </w:rPr>
  </w:style>
  <w:style w:type="paragraph" w:styleId="affe">
    <w:name w:val="endnote text"/>
    <w:basedOn w:val="a5"/>
    <w:link w:val="afff"/>
    <w:uiPriority w:val="99"/>
    <w:unhideWhenUsed/>
    <w:rsid w:val="002664D7"/>
    <w:pPr>
      <w:spacing w:after="0" w:line="240" w:lineRule="auto"/>
    </w:pPr>
    <w:rPr>
      <w:rFonts w:ascii="Calibri" w:eastAsia="Calibri" w:hAnsi="Calibri"/>
      <w:sz w:val="20"/>
      <w:szCs w:val="20"/>
      <w:lang w:val="x-none"/>
    </w:rPr>
  </w:style>
  <w:style w:type="character" w:customStyle="1" w:styleId="afff">
    <w:name w:val="Текст концевой сноски Знак"/>
    <w:link w:val="affe"/>
    <w:uiPriority w:val="99"/>
    <w:rsid w:val="002664D7"/>
    <w:rPr>
      <w:rFonts w:ascii="Calibri" w:eastAsia="Calibri" w:hAnsi="Calibri" w:cs="Times New Roman"/>
      <w:lang w:eastAsia="en-US"/>
    </w:rPr>
  </w:style>
  <w:style w:type="character" w:styleId="afff0">
    <w:name w:val="endnote reference"/>
    <w:uiPriority w:val="99"/>
    <w:unhideWhenUsed/>
    <w:rsid w:val="002664D7"/>
    <w:rPr>
      <w:vertAlign w:val="superscript"/>
    </w:rPr>
  </w:style>
  <w:style w:type="character" w:customStyle="1" w:styleId="60">
    <w:name w:val="Заголовок 6 Знак"/>
    <w:link w:val="6"/>
    <w:rsid w:val="00423410"/>
    <w:rPr>
      <w:rFonts w:ascii="Times New Roman" w:eastAsia="Times New Roman" w:hAnsi="Times New Roman"/>
      <w:b/>
      <w:bCs/>
      <w:sz w:val="22"/>
      <w:szCs w:val="22"/>
    </w:rPr>
  </w:style>
  <w:style w:type="paragraph" w:styleId="34">
    <w:name w:val="Body Text Indent 3"/>
    <w:basedOn w:val="a5"/>
    <w:link w:val="35"/>
    <w:rsid w:val="00423410"/>
    <w:pPr>
      <w:widowControl w:val="0"/>
      <w:autoSpaceDE w:val="0"/>
      <w:autoSpaceDN w:val="0"/>
      <w:adjustRightInd w:val="0"/>
      <w:spacing w:after="120" w:line="240" w:lineRule="auto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423410"/>
    <w:rPr>
      <w:rFonts w:ascii="Times New Roman" w:eastAsia="Times New Roman" w:hAnsi="Times New Roman"/>
      <w:sz w:val="16"/>
      <w:szCs w:val="16"/>
    </w:rPr>
  </w:style>
  <w:style w:type="paragraph" w:styleId="afff1">
    <w:name w:val="TOC Heading"/>
    <w:basedOn w:val="1"/>
    <w:next w:val="a5"/>
    <w:uiPriority w:val="39"/>
    <w:semiHidden/>
    <w:unhideWhenUsed/>
    <w:qFormat/>
    <w:rsid w:val="00A31ED2"/>
    <w:pPr>
      <w:numPr>
        <w:ilvl w:val="0"/>
        <w:numId w:val="0"/>
      </w:numPr>
      <w:outlineLvl w:val="9"/>
    </w:pPr>
    <w:rPr>
      <w:rFonts w:ascii="Cambria" w:eastAsia="Times New Roman" w:hAnsi="Cambria"/>
      <w:color w:val="365F91"/>
      <w:sz w:val="28"/>
      <w:lang w:val="ru-RU" w:eastAsia="ru-RU"/>
    </w:rPr>
  </w:style>
  <w:style w:type="character" w:styleId="afff2">
    <w:name w:val="FollowedHyperlink"/>
    <w:basedOn w:val="a6"/>
    <w:rsid w:val="00A17DE2"/>
    <w:rPr>
      <w:color w:val="800080" w:themeColor="followedHyperlink"/>
      <w:u w:val="single"/>
    </w:rPr>
  </w:style>
  <w:style w:type="character" w:customStyle="1" w:styleId="14">
    <w:name w:val="Пункт Знак1"/>
    <w:link w:val="aff3"/>
    <w:locked/>
    <w:rsid w:val="00982385"/>
    <w:rPr>
      <w:rFonts w:ascii="Times New Roman" w:hAnsi="Times New Roman"/>
      <w:sz w:val="28"/>
      <w:szCs w:val="28"/>
    </w:rPr>
  </w:style>
  <w:style w:type="character" w:customStyle="1" w:styleId="aff9">
    <w:name w:val="Абзац списка Знак"/>
    <w:aliases w:val="Булит 1 Знак"/>
    <w:link w:val="aff8"/>
    <w:uiPriority w:val="34"/>
    <w:rsid w:val="0098238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2b-center.ru" TargetMode="External"/><Relationship Id="rId18" Type="http://schemas.openxmlformats.org/officeDocument/2006/relationships/hyperlink" Target="mailto:doverie@mtsbank.ru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app.mtsbank.ru/abuse/" TargetMode="Externa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yperlink" Target="mailto:doverie@mtsbank.ru" TargetMode="External"/><Relationship Id="rId25" Type="http://schemas.openxmlformats.org/officeDocument/2006/relationships/image" Target="media/image3.emf"/><Relationship Id="rId2" Type="http://schemas.openxmlformats.org/officeDocument/2006/relationships/customXml" Target="../customXml/item2.xml"/><Relationship Id="rId16" Type="http://schemas.openxmlformats.org/officeDocument/2006/relationships/hyperlink" Target="http://www.b2b-center.ru" TargetMode="External"/><Relationship Id="rId20" Type="http://schemas.openxmlformats.org/officeDocument/2006/relationships/hyperlink" Target="mailto:doverie@mtsbank.ru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2.emf"/><Relationship Id="rId5" Type="http://schemas.openxmlformats.org/officeDocument/2006/relationships/numbering" Target="numbering.xml"/><Relationship Id="rId15" Type="http://schemas.openxmlformats.org/officeDocument/2006/relationships/hyperlink" Target="http://www.b2b-center.ru" TargetMode="External"/><Relationship Id="rId23" Type="http://schemas.openxmlformats.org/officeDocument/2006/relationships/footer" Target="footer1.xml"/><Relationship Id="rId28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yperlink" Target="mailto:doverie@mtsbank.ru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2b-center.ru" TargetMode="External"/><Relationship Id="rId22" Type="http://schemas.openxmlformats.org/officeDocument/2006/relationships/header" Target="header1.xm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52F2EE1DF0C643A5E7FA6DC289BE6C" ma:contentTypeVersion="0" ma:contentTypeDescription="Создание документа." ma:contentTypeScope="" ma:versionID="4f314b5b10039d0e4453bd9165ad15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09961-38BB-4F19-B60C-8EF460ADDF4A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D72A395-4078-42F7-9E7A-3166D85482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1FA3B6-59FF-4EE3-95D2-04EA2152A9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F6CFFC-BE41-41B5-9E24-58B63EA30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25</Pages>
  <Words>5471</Words>
  <Characters>40453</Characters>
  <Application>Microsoft Office Word</Application>
  <DocSecurity>0</DocSecurity>
  <Lines>337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Hewlett-Packard</Company>
  <LinksUpToDate>false</LinksUpToDate>
  <CharactersWithSpaces>45833</CharactersWithSpaces>
  <SharedDoc>false</SharedDoc>
  <HLinks>
    <vt:vector size="534" baseType="variant">
      <vt:variant>
        <vt:i4>7012374</vt:i4>
      </vt:variant>
      <vt:variant>
        <vt:i4>558</vt:i4>
      </vt:variant>
      <vt:variant>
        <vt:i4>0</vt:i4>
      </vt:variant>
      <vt:variant>
        <vt:i4>5</vt:i4>
      </vt:variant>
      <vt:variant>
        <vt:lpwstr>mailto:%20zakupki@mtsbank.ru</vt:lpwstr>
      </vt:variant>
      <vt:variant>
        <vt:lpwstr/>
      </vt:variant>
      <vt:variant>
        <vt:i4>1703989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_Toc283141052</vt:lpwstr>
      </vt:variant>
      <vt:variant>
        <vt:i4>1703989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_Toc283141052</vt:lpwstr>
      </vt:variant>
      <vt:variant>
        <vt:i4>1703989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_Toc283141051</vt:lpwstr>
      </vt:variant>
      <vt:variant>
        <vt:i4>1703989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_Toc283141050</vt:lpwstr>
      </vt:variant>
      <vt:variant>
        <vt:i4>1769525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_Toc283141049</vt:lpwstr>
      </vt:variant>
      <vt:variant>
        <vt:i4>1769525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_Toc283141047</vt:lpwstr>
      </vt:variant>
      <vt:variant>
        <vt:i4>1769525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_Toc283141046</vt:lpwstr>
      </vt:variant>
      <vt:variant>
        <vt:i4>1769525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_Toc283141045</vt:lpwstr>
      </vt:variant>
      <vt:variant>
        <vt:i4>7012374</vt:i4>
      </vt:variant>
      <vt:variant>
        <vt:i4>495</vt:i4>
      </vt:variant>
      <vt:variant>
        <vt:i4>0</vt:i4>
      </vt:variant>
      <vt:variant>
        <vt:i4>5</vt:i4>
      </vt:variant>
      <vt:variant>
        <vt:lpwstr>mailto:%20zakupki@mtsbank.ru</vt:lpwstr>
      </vt:variant>
      <vt:variant>
        <vt:lpwstr/>
      </vt:variant>
      <vt:variant>
        <vt:i4>1966129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_Toc251847637</vt:lpwstr>
      </vt:variant>
      <vt:variant>
        <vt:i4>71435323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ИНСТРУКЦИИ</vt:lpwstr>
      </vt:variant>
      <vt:variant>
        <vt:i4>1966129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_Toc251847636</vt:lpwstr>
      </vt:variant>
      <vt:variant>
        <vt:i4>1966129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_Toc251847635</vt:lpwstr>
      </vt:variant>
      <vt:variant>
        <vt:i4>1966129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_Toc251847634</vt:lpwstr>
      </vt:variant>
      <vt:variant>
        <vt:i4>1966129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_Toc251847633</vt:lpwstr>
      </vt:variant>
      <vt:variant>
        <vt:i4>1966129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_Toc251847632</vt:lpwstr>
      </vt:variant>
      <vt:variant>
        <vt:i4>1966129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_Toc251847631</vt:lpwstr>
      </vt:variant>
      <vt:variant>
        <vt:i4>2031665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_Toc251847629</vt:lpwstr>
      </vt:variant>
      <vt:variant>
        <vt:i4>2031665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_Toc251847627</vt:lpwstr>
      </vt:variant>
      <vt:variant>
        <vt:i4>2031665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_Toc251847626</vt:lpwstr>
      </vt:variant>
      <vt:variant>
        <vt:i4>2031665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_Toc251847625</vt:lpwstr>
      </vt:variant>
      <vt:variant>
        <vt:i4>2031665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_Toc251847623</vt:lpwstr>
      </vt:variant>
      <vt:variant>
        <vt:i4>2031665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_Toc251847622</vt:lpwstr>
      </vt:variant>
      <vt:variant>
        <vt:i4>2031665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_Toc251847621</vt:lpwstr>
      </vt:variant>
      <vt:variant>
        <vt:i4>2031665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_Toc251847620</vt:lpwstr>
      </vt:variant>
      <vt:variant>
        <vt:i4>1835057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_Toc251847619</vt:lpwstr>
      </vt:variant>
      <vt:variant>
        <vt:i4>1835057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_Toc251847618</vt:lpwstr>
      </vt:variant>
      <vt:variant>
        <vt:i4>1835057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_Toc251847617</vt:lpwstr>
      </vt:variant>
      <vt:variant>
        <vt:i4>1835057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_Toc251847616</vt:lpwstr>
      </vt:variant>
      <vt:variant>
        <vt:i4>1835057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_Toc251847615</vt:lpwstr>
      </vt:variant>
      <vt:variant>
        <vt:i4>1835057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_Toc251847614</vt:lpwstr>
      </vt:variant>
      <vt:variant>
        <vt:i4>1835057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_Toc251847611</vt:lpwstr>
      </vt:variant>
      <vt:variant>
        <vt:i4>1835057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_Toc251847610</vt:lpwstr>
      </vt:variant>
      <vt:variant>
        <vt:i4>786467</vt:i4>
      </vt:variant>
      <vt:variant>
        <vt:i4>330</vt:i4>
      </vt:variant>
      <vt:variant>
        <vt:i4>0</vt:i4>
      </vt:variant>
      <vt:variant>
        <vt:i4>5</vt:i4>
      </vt:variant>
      <vt:variant>
        <vt:lpwstr>mailto:zakupki@mtsbank.ru</vt:lpwstr>
      </vt:variant>
      <vt:variant>
        <vt:lpwstr/>
      </vt:variant>
      <vt:variant>
        <vt:i4>3014657</vt:i4>
      </vt:variant>
      <vt:variant>
        <vt:i4>327</vt:i4>
      </vt:variant>
      <vt:variant>
        <vt:i4>0</vt:i4>
      </vt:variant>
      <vt:variant>
        <vt:i4>5</vt:i4>
      </vt:variant>
      <vt:variant>
        <vt:lpwstr>mailto:zakupki@mbrd.ru</vt:lpwstr>
      </vt:variant>
      <vt:variant>
        <vt:lpwstr/>
      </vt:variant>
      <vt:variant>
        <vt:i4>786467</vt:i4>
      </vt:variant>
      <vt:variant>
        <vt:i4>324</vt:i4>
      </vt:variant>
      <vt:variant>
        <vt:i4>0</vt:i4>
      </vt:variant>
      <vt:variant>
        <vt:i4>5</vt:i4>
      </vt:variant>
      <vt:variant>
        <vt:lpwstr>mailto:zakupki@mtsbank.ru</vt:lpwstr>
      </vt:variant>
      <vt:variant>
        <vt:lpwstr/>
      </vt:variant>
      <vt:variant>
        <vt:i4>1835051</vt:i4>
      </vt:variant>
      <vt:variant>
        <vt:i4>321</vt:i4>
      </vt:variant>
      <vt:variant>
        <vt:i4>0</vt:i4>
      </vt:variant>
      <vt:variant>
        <vt:i4>5</vt:i4>
      </vt:variant>
      <vt:variant>
        <vt:lpwstr>mailto:Zakupki@sistema.ru</vt:lpwstr>
      </vt:variant>
      <vt:variant>
        <vt:lpwstr/>
      </vt:variant>
      <vt:variant>
        <vt:i4>1835051</vt:i4>
      </vt:variant>
      <vt:variant>
        <vt:i4>318</vt:i4>
      </vt:variant>
      <vt:variant>
        <vt:i4>0</vt:i4>
      </vt:variant>
      <vt:variant>
        <vt:i4>5</vt:i4>
      </vt:variant>
      <vt:variant>
        <vt:lpwstr>mailto:Zakupki@sistema.ru</vt:lpwstr>
      </vt:variant>
      <vt:variant>
        <vt:lpwstr/>
      </vt:variant>
      <vt:variant>
        <vt:i4>7077962</vt:i4>
      </vt:variant>
      <vt:variant>
        <vt:i4>315</vt:i4>
      </vt:variant>
      <vt:variant>
        <vt:i4>0</vt:i4>
      </vt:variant>
      <vt:variant>
        <vt:i4>5</vt:i4>
      </vt:variant>
      <vt:variant>
        <vt:lpwstr>mailto:%20zakupki@mtsbank..ru</vt:lpwstr>
      </vt:variant>
      <vt:variant>
        <vt:lpwstr/>
      </vt:variant>
      <vt:variant>
        <vt:i4>262150</vt:i4>
      </vt:variant>
      <vt:variant>
        <vt:i4>309</vt:i4>
      </vt:variant>
      <vt:variant>
        <vt:i4>0</vt:i4>
      </vt:variant>
      <vt:variant>
        <vt:i4>5</vt:i4>
      </vt:variant>
      <vt:variant>
        <vt:lpwstr>http://www.mtsbank.ru/about/tenders/2012/</vt:lpwstr>
      </vt:variant>
      <vt:variant>
        <vt:lpwstr/>
      </vt:variant>
      <vt:variant>
        <vt:i4>1703996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_Toc282791530</vt:lpwstr>
      </vt:variant>
      <vt:variant>
        <vt:i4>1703996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_Toc282791530</vt:lpwstr>
      </vt:variant>
      <vt:variant>
        <vt:i4>1703996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_Toc282791530</vt:lpwstr>
      </vt:variant>
      <vt:variant>
        <vt:i4>1769532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_Toc282791529</vt:lpwstr>
      </vt:variant>
      <vt:variant>
        <vt:i4>1769532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_Toc282791528</vt:lpwstr>
      </vt:variant>
      <vt:variant>
        <vt:i4>1769532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_Toc282791525</vt:lpwstr>
      </vt:variant>
      <vt:variant>
        <vt:i4>1769532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_Toc282791524</vt:lpwstr>
      </vt:variant>
      <vt:variant>
        <vt:i4>1769532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_Toc282791523</vt:lpwstr>
      </vt:variant>
      <vt:variant>
        <vt:i4>1769532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_Toc282791522</vt:lpwstr>
      </vt:variant>
      <vt:variant>
        <vt:i4>1769532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_Toc282791521</vt:lpwstr>
      </vt:variant>
      <vt:variant>
        <vt:i4>1769532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_Toc282791520</vt:lpwstr>
      </vt:variant>
      <vt:variant>
        <vt:i4>1572924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_Toc282791519</vt:lpwstr>
      </vt:variant>
      <vt:variant>
        <vt:i4>1572924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_Toc282791518</vt:lpwstr>
      </vt:variant>
      <vt:variant>
        <vt:i4>1572924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_Toc282791515</vt:lpwstr>
      </vt:variant>
      <vt:variant>
        <vt:i4>1572924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_Toc282791514</vt:lpwstr>
      </vt:variant>
      <vt:variant>
        <vt:i4>1572924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_Toc282791513</vt:lpwstr>
      </vt:variant>
      <vt:variant>
        <vt:i4>1572924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_Toc282791512</vt:lpwstr>
      </vt:variant>
      <vt:variant>
        <vt:i4>1572924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_Toc282791511</vt:lpwstr>
      </vt:variant>
      <vt:variant>
        <vt:i4>1572924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_Toc282791510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_Toc282791509</vt:lpwstr>
      </vt:variant>
      <vt:variant>
        <vt:i4>1638460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_Toc282791508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_Toc282791507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_Toc282791506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_Toc282791505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_Toc282791504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_Toc282791503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_Toc282791502</vt:lpwstr>
      </vt:variant>
      <vt:variant>
        <vt:i4>1048637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_Toc282791496</vt:lpwstr>
      </vt:variant>
      <vt:variant>
        <vt:i4>1048637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_Toc282791495</vt:lpwstr>
      </vt:variant>
      <vt:variant>
        <vt:i4>1048637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_Toc282791494</vt:lpwstr>
      </vt:variant>
      <vt:variant>
        <vt:i4>1048637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_Toc282791493</vt:lpwstr>
      </vt:variant>
      <vt:variant>
        <vt:i4>1048637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_Toc282791492</vt:lpwstr>
      </vt:variant>
      <vt:variant>
        <vt:i4>1048637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_Toc282791490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_Toc282791489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_Toc282791488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_Toc282791487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_Toc282791486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_Toc282791485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_Toc282791483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_Toc282791482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_Toc282791481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_Toc282791480</vt:lpwstr>
      </vt:variant>
      <vt:variant>
        <vt:i4>1966141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_Toc282791479</vt:lpwstr>
      </vt:variant>
      <vt:variant>
        <vt:i4>1966141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_Toc282791478</vt:lpwstr>
      </vt:variant>
      <vt:variant>
        <vt:i4>1966141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_Toc282791477</vt:lpwstr>
      </vt:variant>
      <vt:variant>
        <vt:i4>1966141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_Toc282791476</vt:lpwstr>
      </vt:variant>
      <vt:variant>
        <vt:i4>1966141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_Toc282791475</vt:lpwstr>
      </vt:variant>
      <vt:variant>
        <vt:i4>1966141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_Toc282791474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surin</dc:creator>
  <cp:lastModifiedBy>Буркова Олеся Юрьевна</cp:lastModifiedBy>
  <cp:revision>37</cp:revision>
  <cp:lastPrinted>2016-01-14T10:14:00Z</cp:lastPrinted>
  <dcterms:created xsi:type="dcterms:W3CDTF">2015-01-13T15:05:00Z</dcterms:created>
  <dcterms:modified xsi:type="dcterms:W3CDTF">2016-01-14T10:18:00Z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